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D3185" w14:textId="7E9E831A" w:rsidR="00B22D1D" w:rsidRPr="00B22D1D" w:rsidRDefault="002E460F" w:rsidP="002E0FBF">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Times New Roman" w:eastAsia="Times New Roman" w:hAnsi="Times New Roman" w:cs="Times New Roman"/>
          <w:kern w:val="0"/>
          <w:sz w:val="24"/>
          <w:szCs w:val="24"/>
          <w:lang w:eastAsia="en-GB"/>
          <w14:ligatures w14:val="none"/>
        </w:rPr>
        <w:t xml:space="preserve">    </w:t>
      </w:r>
      <w:r w:rsidR="00B22D1D" w:rsidRPr="00B22D1D">
        <w:rPr>
          <w:rFonts w:ascii="Times New Roman" w:eastAsia="Times New Roman" w:hAnsi="Times New Roman" w:cs="Times New Roman"/>
          <w:kern w:val="0"/>
          <w:sz w:val="24"/>
          <w:szCs w:val="24"/>
          <w:lang w:eastAsia="en-GB"/>
          <w14:ligatures w14:val="none"/>
        </w:rPr>
        <w:t>  </w:t>
      </w:r>
    </w:p>
    <w:p w14:paraId="4B71759C" w14:textId="1B4DF9DF" w:rsidR="00B22D1D" w:rsidRPr="00B22D1D" w:rsidRDefault="002E6A20" w:rsidP="00B22D1D">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Arial" w:eastAsia="Times New Roman" w:hAnsi="Arial" w:cs="Arial"/>
          <w:b/>
          <w:bCs/>
          <w:noProof/>
          <w:kern w:val="0"/>
          <w:sz w:val="24"/>
          <w:szCs w:val="24"/>
          <w:lang w:eastAsia="en-GB"/>
          <w14:ligatures w14:val="none"/>
        </w:rPr>
        <w:drawing>
          <wp:anchor distT="0" distB="0" distL="114300" distR="114300" simplePos="0" relativeHeight="251659264" behindDoc="1" locked="0" layoutInCell="1" allowOverlap="1" wp14:anchorId="749AAE15" wp14:editId="075736AB">
            <wp:simplePos x="0" y="0"/>
            <wp:positionH relativeFrom="margin">
              <wp:posOffset>2895600</wp:posOffset>
            </wp:positionH>
            <wp:positionV relativeFrom="paragraph">
              <wp:posOffset>5715</wp:posOffset>
            </wp:positionV>
            <wp:extent cx="2527300" cy="847725"/>
            <wp:effectExtent l="0" t="0" r="6350" b="0"/>
            <wp:wrapTight wrapText="bothSides">
              <wp:wrapPolygon edited="0">
                <wp:start x="2768" y="0"/>
                <wp:lineTo x="1791" y="1942"/>
                <wp:lineTo x="163" y="6796"/>
                <wp:lineTo x="163" y="8737"/>
                <wp:lineTo x="651" y="16503"/>
                <wp:lineTo x="814" y="16989"/>
                <wp:lineTo x="2442" y="19901"/>
                <wp:lineTo x="2605" y="20872"/>
                <wp:lineTo x="4722" y="20872"/>
                <wp:lineTo x="6024" y="19901"/>
                <wp:lineTo x="21491" y="16989"/>
                <wp:lineTo x="21491" y="9708"/>
                <wp:lineTo x="19212" y="7766"/>
                <wp:lineTo x="19049" y="4369"/>
                <wp:lineTo x="4559" y="0"/>
                <wp:lineTo x="2768" y="0"/>
              </wp:wrapPolygon>
            </wp:wrapTight>
            <wp:docPr id="2026929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73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A4141B">
        <w:rPr>
          <w:rFonts w:ascii="Arial" w:eastAsia="Times New Roman" w:hAnsi="Arial" w:cs="Arial"/>
          <w:kern w:val="0"/>
          <w:sz w:val="24"/>
          <w:szCs w:val="24"/>
          <w:lang w:eastAsia="en-GB"/>
          <w14:ligatures w14:val="none"/>
        </w:rPr>
        <w:t xml:space="preserve"> </w:t>
      </w:r>
      <w:r w:rsidR="00B22D1D" w:rsidRPr="00B22D1D">
        <w:rPr>
          <w:rFonts w:ascii="Arial" w:eastAsia="Times New Roman" w:hAnsi="Arial" w:cs="Arial"/>
          <w:kern w:val="0"/>
          <w:sz w:val="24"/>
          <w:szCs w:val="24"/>
          <w:lang w:eastAsia="en-GB"/>
          <w14:ligatures w14:val="none"/>
        </w:rPr>
        <w:t>  </w:t>
      </w:r>
      <w:r w:rsidR="00866033">
        <w:rPr>
          <w:rFonts w:ascii="Segoe UI" w:eastAsia="Times New Roman" w:hAnsi="Segoe UI" w:cs="Segoe UI"/>
          <w:noProof/>
          <w:kern w:val="0"/>
          <w:sz w:val="18"/>
          <w:szCs w:val="18"/>
          <w:lang w:eastAsia="en-GB"/>
        </w:rPr>
        <w:drawing>
          <wp:inline distT="0" distB="0" distL="0" distR="0" wp14:anchorId="1977AFF6" wp14:editId="6F1D6AB3">
            <wp:extent cx="1478040" cy="971550"/>
            <wp:effectExtent l="0" t="0" r="8255" b="0"/>
            <wp:docPr id="1806798898" name="Picture 1" descr="A logo with a perso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798898" name="Picture 1" descr="A logo with a person in the middl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2345" cy="980953"/>
                    </a:xfrm>
                    <a:prstGeom prst="rect">
                      <a:avLst/>
                    </a:prstGeom>
                  </pic:spPr>
                </pic:pic>
              </a:graphicData>
            </a:graphic>
          </wp:inline>
        </w:drawing>
      </w:r>
    </w:p>
    <w:p w14:paraId="0500A471" w14:textId="77777777" w:rsidR="002E6A20" w:rsidRDefault="002E6A20" w:rsidP="00B22D1D">
      <w:pPr>
        <w:spacing w:after="0" w:line="240" w:lineRule="auto"/>
        <w:jc w:val="center"/>
        <w:textAlignment w:val="baseline"/>
        <w:rPr>
          <w:rFonts w:ascii="Arial" w:eastAsia="Times New Roman" w:hAnsi="Arial" w:cs="Arial"/>
          <w:b/>
          <w:bCs/>
          <w:kern w:val="0"/>
          <w:sz w:val="24"/>
          <w:szCs w:val="24"/>
          <w:lang w:eastAsia="en-GB"/>
          <w14:ligatures w14:val="none"/>
        </w:rPr>
      </w:pPr>
    </w:p>
    <w:p w14:paraId="5AB9C7A6" w14:textId="429FBC1E" w:rsidR="00B22D1D" w:rsidRPr="00B22D1D" w:rsidRDefault="00B22D1D" w:rsidP="00B22D1D">
      <w:pPr>
        <w:spacing w:after="0" w:line="240" w:lineRule="auto"/>
        <w:jc w:val="center"/>
        <w:textAlignment w:val="baseline"/>
        <w:rPr>
          <w:rFonts w:ascii="Segoe UI" w:eastAsia="Times New Roman" w:hAnsi="Segoe UI" w:cs="Segoe UI"/>
          <w:kern w:val="0"/>
          <w:sz w:val="18"/>
          <w:szCs w:val="18"/>
          <w:lang w:eastAsia="en-GB"/>
          <w14:ligatures w14:val="none"/>
        </w:rPr>
      </w:pPr>
      <w:r w:rsidRPr="00B22D1D">
        <w:rPr>
          <w:rFonts w:ascii="Arial" w:eastAsia="Times New Roman" w:hAnsi="Arial" w:cs="Arial"/>
          <w:b/>
          <w:bCs/>
          <w:kern w:val="0"/>
          <w:sz w:val="24"/>
          <w:szCs w:val="24"/>
          <w:lang w:eastAsia="en-GB"/>
          <w14:ligatures w14:val="none"/>
        </w:rPr>
        <w:t>MEMORANDUM OF UNDERSTANDING</w:t>
      </w:r>
      <w:r w:rsidRPr="00B22D1D">
        <w:rPr>
          <w:rFonts w:ascii="Arial" w:eastAsia="Times New Roman" w:hAnsi="Arial" w:cs="Arial"/>
          <w:kern w:val="0"/>
          <w:sz w:val="24"/>
          <w:szCs w:val="24"/>
          <w:lang w:eastAsia="en-GB"/>
          <w14:ligatures w14:val="none"/>
        </w:rPr>
        <w:t>   </w:t>
      </w:r>
    </w:p>
    <w:p w14:paraId="242D0D50" w14:textId="77777777" w:rsidR="00B22D1D" w:rsidRPr="00B22D1D" w:rsidRDefault="00B22D1D" w:rsidP="00B22D1D">
      <w:pPr>
        <w:spacing w:after="0" w:line="240" w:lineRule="auto"/>
        <w:jc w:val="center"/>
        <w:textAlignment w:val="baseline"/>
        <w:rPr>
          <w:rFonts w:ascii="Segoe UI" w:eastAsia="Times New Roman" w:hAnsi="Segoe UI" w:cs="Segoe UI"/>
          <w:kern w:val="0"/>
          <w:sz w:val="18"/>
          <w:szCs w:val="18"/>
          <w:lang w:eastAsia="en-GB"/>
          <w14:ligatures w14:val="none"/>
        </w:rPr>
      </w:pPr>
      <w:r w:rsidRPr="00B22D1D">
        <w:rPr>
          <w:rFonts w:ascii="Arial" w:eastAsia="Times New Roman" w:hAnsi="Arial" w:cs="Arial"/>
          <w:kern w:val="0"/>
          <w:sz w:val="24"/>
          <w:szCs w:val="24"/>
          <w:lang w:eastAsia="en-GB"/>
          <w14:ligatures w14:val="none"/>
        </w:rPr>
        <w:t>   </w:t>
      </w:r>
    </w:p>
    <w:p w14:paraId="6F648004" w14:textId="77777777" w:rsidR="00B22D1D" w:rsidRPr="00B22D1D" w:rsidRDefault="00B22D1D" w:rsidP="00B22D1D">
      <w:pPr>
        <w:spacing w:after="0" w:line="240" w:lineRule="auto"/>
        <w:jc w:val="center"/>
        <w:textAlignment w:val="baseline"/>
        <w:rPr>
          <w:rFonts w:ascii="Segoe UI" w:eastAsia="Times New Roman" w:hAnsi="Segoe UI" w:cs="Segoe UI"/>
          <w:kern w:val="0"/>
          <w:sz w:val="18"/>
          <w:szCs w:val="18"/>
          <w:lang w:eastAsia="en-GB"/>
          <w14:ligatures w14:val="none"/>
        </w:rPr>
      </w:pPr>
      <w:r w:rsidRPr="00B22D1D">
        <w:rPr>
          <w:rFonts w:ascii="Arial" w:eastAsia="Times New Roman" w:hAnsi="Arial" w:cs="Arial"/>
          <w:kern w:val="0"/>
          <w:sz w:val="24"/>
          <w:szCs w:val="24"/>
          <w:lang w:eastAsia="en-GB"/>
          <w14:ligatures w14:val="none"/>
        </w:rPr>
        <w:t>A partnership between   </w:t>
      </w:r>
    </w:p>
    <w:p w14:paraId="7D8FFE01" w14:textId="77777777" w:rsidR="00B22D1D" w:rsidRPr="00B22D1D" w:rsidRDefault="00B22D1D" w:rsidP="00B22D1D">
      <w:pPr>
        <w:spacing w:after="0" w:line="240" w:lineRule="auto"/>
        <w:jc w:val="center"/>
        <w:textAlignment w:val="baseline"/>
        <w:rPr>
          <w:rFonts w:ascii="Segoe UI" w:eastAsia="Times New Roman" w:hAnsi="Segoe UI" w:cs="Segoe UI"/>
          <w:kern w:val="0"/>
          <w:sz w:val="18"/>
          <w:szCs w:val="18"/>
          <w:lang w:eastAsia="en-GB"/>
          <w14:ligatures w14:val="none"/>
        </w:rPr>
      </w:pPr>
      <w:r w:rsidRPr="00B22D1D">
        <w:rPr>
          <w:rFonts w:ascii="Arial" w:eastAsia="Times New Roman" w:hAnsi="Arial" w:cs="Arial"/>
          <w:kern w:val="0"/>
          <w:sz w:val="24"/>
          <w:szCs w:val="24"/>
          <w:lang w:eastAsia="en-GB"/>
          <w14:ligatures w14:val="none"/>
        </w:rPr>
        <w:t>   </w:t>
      </w:r>
    </w:p>
    <w:p w14:paraId="18106394" w14:textId="48A84691" w:rsidR="00B22D1D" w:rsidRPr="00B22D1D" w:rsidRDefault="00B22D1D" w:rsidP="00B22D1D">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Arial" w:eastAsia="Times New Roman" w:hAnsi="Arial" w:cs="Arial"/>
          <w:kern w:val="0"/>
          <w:sz w:val="24"/>
          <w:szCs w:val="24"/>
          <w:lang w:eastAsia="en-GB"/>
          <w14:ligatures w14:val="none"/>
        </w:rPr>
        <w:t>Association</w:t>
      </w:r>
      <w:r w:rsidR="00AB530C">
        <w:rPr>
          <w:rFonts w:ascii="Arial" w:eastAsia="Times New Roman" w:hAnsi="Arial" w:cs="Arial"/>
          <w:kern w:val="0"/>
          <w:sz w:val="24"/>
          <w:szCs w:val="24"/>
          <w:lang w:eastAsia="en-GB"/>
          <w14:ligatures w14:val="none"/>
        </w:rPr>
        <w:t xml:space="preserve"> </w:t>
      </w:r>
      <w:r w:rsidR="007B52AC">
        <w:rPr>
          <w:rFonts w:ascii="Arial" w:eastAsia="Times New Roman" w:hAnsi="Arial" w:cs="Arial"/>
          <w:kern w:val="0"/>
          <w:sz w:val="24"/>
          <w:szCs w:val="24"/>
          <w:lang w:eastAsia="en-GB"/>
          <w14:ligatures w14:val="none"/>
        </w:rPr>
        <w:t>f</w:t>
      </w:r>
      <w:r w:rsidR="00E361E1">
        <w:rPr>
          <w:rFonts w:ascii="Arial" w:eastAsia="Times New Roman" w:hAnsi="Arial" w:cs="Arial"/>
          <w:kern w:val="0"/>
          <w:sz w:val="24"/>
          <w:szCs w:val="24"/>
          <w:lang w:eastAsia="en-GB"/>
          <w14:ligatures w14:val="none"/>
        </w:rPr>
        <w:t>or Physical Education</w:t>
      </w:r>
      <w:r w:rsidRPr="00B22D1D">
        <w:rPr>
          <w:rFonts w:ascii="Arial" w:eastAsia="Times New Roman" w:hAnsi="Arial" w:cs="Arial"/>
          <w:kern w:val="0"/>
          <w:sz w:val="24"/>
          <w:szCs w:val="24"/>
          <w:lang w:eastAsia="en-GB"/>
          <w14:ligatures w14:val="none"/>
        </w:rPr>
        <w:t>   </w:t>
      </w:r>
    </w:p>
    <w:p w14:paraId="47C8D7F1" w14:textId="77777777" w:rsidR="00B22D1D" w:rsidRPr="00B22D1D" w:rsidRDefault="00B22D1D" w:rsidP="00B22D1D">
      <w:pPr>
        <w:spacing w:after="0" w:line="240" w:lineRule="auto"/>
        <w:jc w:val="center"/>
        <w:textAlignment w:val="baseline"/>
        <w:rPr>
          <w:rFonts w:ascii="Segoe UI" w:eastAsia="Times New Roman" w:hAnsi="Segoe UI" w:cs="Segoe UI"/>
          <w:kern w:val="0"/>
          <w:sz w:val="18"/>
          <w:szCs w:val="18"/>
          <w:lang w:eastAsia="en-GB"/>
          <w14:ligatures w14:val="none"/>
        </w:rPr>
      </w:pPr>
      <w:r w:rsidRPr="00B22D1D">
        <w:rPr>
          <w:rFonts w:ascii="Arial" w:eastAsia="Times New Roman" w:hAnsi="Arial" w:cs="Arial"/>
          <w:kern w:val="0"/>
          <w:sz w:val="24"/>
          <w:szCs w:val="24"/>
          <w:lang w:eastAsia="en-GB"/>
          <w14:ligatures w14:val="none"/>
        </w:rPr>
        <w:t>and   </w:t>
      </w:r>
    </w:p>
    <w:p w14:paraId="7F1114B6" w14:textId="64893E98" w:rsidR="00B22D1D" w:rsidRPr="00B22D1D" w:rsidRDefault="00B22D1D" w:rsidP="00B22D1D">
      <w:pPr>
        <w:spacing w:after="0" w:line="240" w:lineRule="auto"/>
        <w:jc w:val="center"/>
        <w:textAlignment w:val="baseline"/>
        <w:rPr>
          <w:rFonts w:ascii="Segoe UI" w:eastAsia="Times New Roman" w:hAnsi="Segoe UI" w:cs="Segoe UI"/>
          <w:kern w:val="0"/>
          <w:sz w:val="18"/>
          <w:szCs w:val="18"/>
          <w:lang w:eastAsia="en-GB"/>
          <w14:ligatures w14:val="none"/>
        </w:rPr>
      </w:pPr>
      <w:r w:rsidRPr="00B22D1D">
        <w:rPr>
          <w:rFonts w:ascii="Arial" w:eastAsia="Times New Roman" w:hAnsi="Arial" w:cs="Arial"/>
          <w:kern w:val="0"/>
          <w:sz w:val="24"/>
          <w:szCs w:val="24"/>
          <w:lang w:eastAsia="en-GB"/>
          <w14:ligatures w14:val="none"/>
        </w:rPr>
        <w:t xml:space="preserve">The </w:t>
      </w:r>
      <w:r w:rsidR="00B101CD">
        <w:rPr>
          <w:rFonts w:ascii="Arial" w:eastAsia="Times New Roman" w:hAnsi="Arial" w:cs="Arial"/>
          <w:kern w:val="0"/>
          <w:sz w:val="24"/>
          <w:szCs w:val="24"/>
          <w:lang w:eastAsia="en-GB"/>
          <w14:ligatures w14:val="none"/>
        </w:rPr>
        <w:t>Chartered</w:t>
      </w:r>
      <w:r w:rsidRPr="00B22D1D">
        <w:rPr>
          <w:rFonts w:ascii="Arial" w:eastAsia="Times New Roman" w:hAnsi="Arial" w:cs="Arial"/>
          <w:kern w:val="0"/>
          <w:sz w:val="24"/>
          <w:szCs w:val="24"/>
          <w:lang w:eastAsia="en-GB"/>
          <w14:ligatures w14:val="none"/>
        </w:rPr>
        <w:t xml:space="preserve"> Association of Sport and Exercise Sciences    </w:t>
      </w:r>
    </w:p>
    <w:p w14:paraId="4D5473FE" w14:textId="77777777" w:rsidR="00B22D1D" w:rsidRPr="00B22D1D" w:rsidRDefault="00B22D1D" w:rsidP="00B22D1D">
      <w:pPr>
        <w:spacing w:after="0" w:line="240" w:lineRule="auto"/>
        <w:jc w:val="center"/>
        <w:textAlignment w:val="baseline"/>
        <w:rPr>
          <w:rFonts w:ascii="Segoe UI" w:eastAsia="Times New Roman" w:hAnsi="Segoe UI" w:cs="Segoe UI"/>
          <w:kern w:val="0"/>
          <w:sz w:val="18"/>
          <w:szCs w:val="18"/>
          <w:lang w:eastAsia="en-GB"/>
          <w14:ligatures w14:val="none"/>
        </w:rPr>
      </w:pPr>
      <w:r w:rsidRPr="00B22D1D">
        <w:rPr>
          <w:rFonts w:ascii="Arial" w:eastAsia="Times New Roman" w:hAnsi="Arial" w:cs="Arial"/>
          <w:kern w:val="0"/>
          <w:sz w:val="24"/>
          <w:szCs w:val="24"/>
          <w:lang w:eastAsia="en-GB"/>
          <w14:ligatures w14:val="none"/>
        </w:rPr>
        <w:t>   </w:t>
      </w:r>
    </w:p>
    <w:p w14:paraId="3BF2A413" w14:textId="77777777" w:rsidR="00B22D1D" w:rsidRPr="00B22D1D" w:rsidRDefault="00B22D1D" w:rsidP="00B22D1D">
      <w:pPr>
        <w:numPr>
          <w:ilvl w:val="0"/>
          <w:numId w:val="3"/>
        </w:numPr>
        <w:spacing w:after="0" w:line="240" w:lineRule="auto"/>
        <w:ind w:left="1080" w:firstLine="0"/>
        <w:jc w:val="both"/>
        <w:textAlignment w:val="baseline"/>
        <w:rPr>
          <w:rFonts w:ascii="Arial" w:eastAsia="Times New Roman" w:hAnsi="Arial" w:cs="Arial"/>
          <w:kern w:val="0"/>
          <w:sz w:val="24"/>
          <w:szCs w:val="24"/>
          <w:lang w:eastAsia="en-GB"/>
          <w14:ligatures w14:val="none"/>
        </w:rPr>
      </w:pPr>
      <w:r w:rsidRPr="00B22D1D">
        <w:rPr>
          <w:rFonts w:ascii="Arial" w:eastAsia="Times New Roman" w:hAnsi="Arial" w:cs="Arial"/>
          <w:b/>
          <w:bCs/>
          <w:kern w:val="0"/>
          <w:sz w:val="24"/>
          <w:szCs w:val="24"/>
          <w:lang w:eastAsia="en-GB"/>
          <w14:ligatures w14:val="none"/>
        </w:rPr>
        <w:t>Purpose  </w:t>
      </w:r>
      <w:r w:rsidRPr="00B22D1D">
        <w:rPr>
          <w:rFonts w:ascii="Arial" w:eastAsia="Times New Roman" w:hAnsi="Arial" w:cs="Arial"/>
          <w:kern w:val="0"/>
          <w:sz w:val="24"/>
          <w:szCs w:val="24"/>
          <w:lang w:eastAsia="en-GB"/>
          <w14:ligatures w14:val="none"/>
        </w:rPr>
        <w:t> </w:t>
      </w:r>
    </w:p>
    <w:p w14:paraId="668D4DB5" w14:textId="45ECB66E" w:rsidR="00B22D1D" w:rsidRPr="00B22D1D" w:rsidRDefault="00B22D1D" w:rsidP="00E83E3B">
      <w:pPr>
        <w:spacing w:after="0" w:line="240" w:lineRule="auto"/>
        <w:ind w:left="1440"/>
        <w:jc w:val="both"/>
        <w:textAlignment w:val="baseline"/>
        <w:rPr>
          <w:rFonts w:ascii="Arial" w:eastAsia="Times New Roman" w:hAnsi="Arial" w:cs="Arial"/>
          <w:kern w:val="0"/>
          <w:sz w:val="24"/>
          <w:szCs w:val="24"/>
          <w:lang w:eastAsia="en-GB"/>
          <w14:ligatures w14:val="none"/>
        </w:rPr>
      </w:pPr>
      <w:r w:rsidRPr="00B22D1D">
        <w:rPr>
          <w:rFonts w:ascii="Arial" w:eastAsia="Times New Roman" w:hAnsi="Arial" w:cs="Arial"/>
          <w:kern w:val="0"/>
          <w:sz w:val="24"/>
          <w:szCs w:val="24"/>
          <w:lang w:eastAsia="en-GB"/>
          <w14:ligatures w14:val="none"/>
        </w:rPr>
        <w:t xml:space="preserve">This Memorandum of Understanding (MoU) outlines the agreed collaborative relationship between </w:t>
      </w:r>
      <w:r w:rsidR="006F02D7">
        <w:rPr>
          <w:rFonts w:ascii="Arial" w:eastAsia="Times New Roman" w:hAnsi="Arial" w:cs="Arial"/>
          <w:kern w:val="0"/>
          <w:sz w:val="24"/>
          <w:szCs w:val="24"/>
          <w:lang w:eastAsia="en-GB"/>
          <w14:ligatures w14:val="none"/>
        </w:rPr>
        <w:t xml:space="preserve">the </w:t>
      </w:r>
      <w:r w:rsidR="00AB530C">
        <w:rPr>
          <w:rFonts w:ascii="Arial" w:eastAsia="Times New Roman" w:hAnsi="Arial" w:cs="Arial"/>
          <w:kern w:val="0"/>
          <w:sz w:val="24"/>
          <w:szCs w:val="24"/>
          <w:lang w:eastAsia="en-GB"/>
          <w14:ligatures w14:val="none"/>
        </w:rPr>
        <w:t xml:space="preserve">Association </w:t>
      </w:r>
      <w:r w:rsidR="00E361E1">
        <w:rPr>
          <w:rFonts w:ascii="Arial" w:eastAsia="Times New Roman" w:hAnsi="Arial" w:cs="Arial"/>
          <w:kern w:val="0"/>
          <w:sz w:val="24"/>
          <w:szCs w:val="24"/>
          <w:lang w:eastAsia="en-GB"/>
          <w14:ligatures w14:val="none"/>
        </w:rPr>
        <w:t>for Physical Education</w:t>
      </w:r>
      <w:r w:rsidR="006F02D7">
        <w:rPr>
          <w:rFonts w:ascii="Arial" w:eastAsia="Times New Roman" w:hAnsi="Arial" w:cs="Arial"/>
          <w:kern w:val="0"/>
          <w:sz w:val="24"/>
          <w:szCs w:val="24"/>
          <w:lang w:eastAsia="en-GB"/>
          <w14:ligatures w14:val="none"/>
        </w:rPr>
        <w:t xml:space="preserve"> (</w:t>
      </w:r>
      <w:proofErr w:type="spellStart"/>
      <w:r w:rsidR="6C052A23">
        <w:rPr>
          <w:rFonts w:ascii="Arial" w:eastAsia="Times New Roman" w:hAnsi="Arial" w:cs="Arial"/>
          <w:kern w:val="0"/>
          <w:sz w:val="24"/>
          <w:szCs w:val="24"/>
          <w:lang w:eastAsia="en-GB"/>
          <w14:ligatures w14:val="none"/>
        </w:rPr>
        <w:t>a</w:t>
      </w:r>
      <w:r w:rsidR="00E361E1">
        <w:rPr>
          <w:rFonts w:ascii="Arial" w:eastAsia="Times New Roman" w:hAnsi="Arial" w:cs="Arial"/>
          <w:kern w:val="0"/>
          <w:sz w:val="24"/>
          <w:szCs w:val="24"/>
          <w:lang w:eastAsia="en-GB"/>
          <w14:ligatures w14:val="none"/>
        </w:rPr>
        <w:t>fPE</w:t>
      </w:r>
      <w:proofErr w:type="spellEnd"/>
      <w:r w:rsidR="006F02D7">
        <w:rPr>
          <w:rFonts w:ascii="Arial" w:eastAsia="Times New Roman" w:hAnsi="Arial" w:cs="Arial"/>
          <w:kern w:val="0"/>
          <w:sz w:val="24"/>
          <w:szCs w:val="24"/>
          <w:lang w:eastAsia="en-GB"/>
          <w14:ligatures w14:val="none"/>
        </w:rPr>
        <w:t>)</w:t>
      </w:r>
      <w:r w:rsidR="00AB530C">
        <w:rPr>
          <w:rFonts w:ascii="Arial" w:eastAsia="Times New Roman" w:hAnsi="Arial" w:cs="Arial"/>
          <w:kern w:val="0"/>
          <w:sz w:val="24"/>
          <w:szCs w:val="24"/>
          <w:lang w:eastAsia="en-GB"/>
          <w14:ligatures w14:val="none"/>
        </w:rPr>
        <w:t xml:space="preserve"> </w:t>
      </w:r>
      <w:r w:rsidRPr="00B22D1D">
        <w:rPr>
          <w:rFonts w:ascii="Arial" w:eastAsia="Times New Roman" w:hAnsi="Arial" w:cs="Arial"/>
          <w:kern w:val="0"/>
          <w:sz w:val="24"/>
          <w:szCs w:val="24"/>
          <w:lang w:eastAsia="en-GB"/>
          <w14:ligatures w14:val="none"/>
        </w:rPr>
        <w:t xml:space="preserve">and the </w:t>
      </w:r>
      <w:r w:rsidR="00B101CD">
        <w:rPr>
          <w:rFonts w:ascii="Arial" w:eastAsia="Times New Roman" w:hAnsi="Arial" w:cs="Arial"/>
          <w:kern w:val="0"/>
          <w:sz w:val="24"/>
          <w:szCs w:val="24"/>
          <w:lang w:eastAsia="en-GB"/>
          <w14:ligatures w14:val="none"/>
        </w:rPr>
        <w:t>Chartered</w:t>
      </w:r>
      <w:r w:rsidRPr="00B22D1D">
        <w:rPr>
          <w:rFonts w:ascii="Arial" w:eastAsia="Times New Roman" w:hAnsi="Arial" w:cs="Arial"/>
          <w:kern w:val="0"/>
          <w:sz w:val="24"/>
          <w:szCs w:val="24"/>
          <w:lang w:eastAsia="en-GB"/>
          <w14:ligatures w14:val="none"/>
        </w:rPr>
        <w:t xml:space="preserve"> Association of Sport and Exercise Sciences (</w:t>
      </w:r>
      <w:r w:rsidR="00B101CD">
        <w:rPr>
          <w:rFonts w:ascii="Arial" w:eastAsia="Times New Roman" w:hAnsi="Arial" w:cs="Arial"/>
          <w:kern w:val="0"/>
          <w:sz w:val="24"/>
          <w:szCs w:val="24"/>
          <w:lang w:eastAsia="en-GB"/>
          <w14:ligatures w14:val="none"/>
        </w:rPr>
        <w:t>CASES</w:t>
      </w:r>
      <w:r w:rsidRPr="00B22D1D">
        <w:rPr>
          <w:rFonts w:ascii="Arial" w:eastAsia="Times New Roman" w:hAnsi="Arial" w:cs="Arial"/>
          <w:kern w:val="0"/>
          <w:sz w:val="24"/>
          <w:szCs w:val="24"/>
          <w:lang w:eastAsia="en-GB"/>
          <w14:ligatures w14:val="none"/>
        </w:rPr>
        <w:t xml:space="preserve">) for the purposes of enhancing the activities of each organisation and fostering co-operation for the benefit of all </w:t>
      </w:r>
      <w:r w:rsidR="00AB530C">
        <w:rPr>
          <w:rFonts w:ascii="Arial" w:eastAsia="Times New Roman" w:hAnsi="Arial" w:cs="Arial"/>
          <w:kern w:val="0"/>
          <w:sz w:val="24"/>
          <w:szCs w:val="24"/>
          <w:lang w:eastAsia="en-GB"/>
          <w14:ligatures w14:val="none"/>
        </w:rPr>
        <w:t xml:space="preserve">individuals within and looking to be in the field of Sport and Exercise Science. </w:t>
      </w:r>
    </w:p>
    <w:p w14:paraId="3551D5E3" w14:textId="77777777" w:rsidR="00B22D1D" w:rsidRPr="00B22D1D" w:rsidRDefault="00B22D1D" w:rsidP="00B22D1D">
      <w:pPr>
        <w:spacing w:after="0" w:line="240" w:lineRule="auto"/>
        <w:textAlignment w:val="baseline"/>
        <w:rPr>
          <w:rFonts w:ascii="Segoe UI" w:eastAsia="Times New Roman" w:hAnsi="Segoe UI" w:cs="Segoe UI"/>
          <w:kern w:val="0"/>
          <w:sz w:val="18"/>
          <w:szCs w:val="18"/>
          <w:lang w:eastAsia="en-GB"/>
          <w14:ligatures w14:val="none"/>
        </w:rPr>
      </w:pPr>
      <w:r w:rsidRPr="00B22D1D">
        <w:rPr>
          <w:rFonts w:ascii="Arial" w:eastAsia="Times New Roman" w:hAnsi="Arial" w:cs="Arial"/>
          <w:kern w:val="0"/>
          <w:sz w:val="24"/>
          <w:szCs w:val="24"/>
          <w:lang w:eastAsia="en-GB"/>
          <w14:ligatures w14:val="none"/>
        </w:rPr>
        <w:t>   </w:t>
      </w:r>
    </w:p>
    <w:p w14:paraId="1F87302C" w14:textId="77777777" w:rsidR="00B22D1D" w:rsidRPr="00B22D1D" w:rsidRDefault="00B22D1D" w:rsidP="00B22D1D">
      <w:pPr>
        <w:numPr>
          <w:ilvl w:val="0"/>
          <w:numId w:val="5"/>
        </w:numPr>
        <w:spacing w:after="0" w:line="240" w:lineRule="auto"/>
        <w:ind w:left="1080" w:firstLine="0"/>
        <w:jc w:val="both"/>
        <w:textAlignment w:val="baseline"/>
        <w:rPr>
          <w:rFonts w:ascii="Arial" w:eastAsia="Times New Roman" w:hAnsi="Arial" w:cs="Arial"/>
          <w:kern w:val="0"/>
          <w:sz w:val="24"/>
          <w:szCs w:val="24"/>
          <w:lang w:eastAsia="en-GB"/>
          <w14:ligatures w14:val="none"/>
        </w:rPr>
      </w:pPr>
      <w:r w:rsidRPr="00B22D1D">
        <w:rPr>
          <w:rFonts w:ascii="Arial" w:eastAsia="Times New Roman" w:hAnsi="Arial" w:cs="Arial"/>
          <w:b/>
          <w:bCs/>
          <w:kern w:val="0"/>
          <w:sz w:val="24"/>
          <w:szCs w:val="24"/>
          <w:lang w:eastAsia="en-GB"/>
          <w14:ligatures w14:val="none"/>
        </w:rPr>
        <w:t>Background  </w:t>
      </w:r>
      <w:r w:rsidRPr="00B22D1D">
        <w:rPr>
          <w:rFonts w:ascii="Arial" w:eastAsia="Times New Roman" w:hAnsi="Arial" w:cs="Arial"/>
          <w:kern w:val="0"/>
          <w:sz w:val="24"/>
          <w:szCs w:val="24"/>
          <w:lang w:eastAsia="en-GB"/>
          <w14:ligatures w14:val="none"/>
        </w:rPr>
        <w:t> </w:t>
      </w:r>
    </w:p>
    <w:p w14:paraId="204FBF22" w14:textId="77777777" w:rsidR="00B22D1D" w:rsidRPr="00B22D1D" w:rsidRDefault="00B22D1D" w:rsidP="00B22D1D">
      <w:pPr>
        <w:spacing w:after="0" w:line="240" w:lineRule="auto"/>
        <w:textAlignment w:val="baseline"/>
        <w:rPr>
          <w:rFonts w:ascii="Segoe UI" w:eastAsia="Times New Roman" w:hAnsi="Segoe UI" w:cs="Segoe UI"/>
          <w:kern w:val="0"/>
          <w:sz w:val="18"/>
          <w:szCs w:val="18"/>
          <w:lang w:eastAsia="en-GB"/>
          <w14:ligatures w14:val="none"/>
        </w:rPr>
      </w:pPr>
      <w:r w:rsidRPr="00B22D1D">
        <w:rPr>
          <w:rFonts w:ascii="Arial" w:eastAsia="Times New Roman" w:hAnsi="Arial" w:cs="Arial"/>
          <w:kern w:val="0"/>
          <w:sz w:val="24"/>
          <w:szCs w:val="24"/>
          <w:lang w:eastAsia="en-GB"/>
          <w14:ligatures w14:val="none"/>
        </w:rPr>
        <w:t>  </w:t>
      </w:r>
    </w:p>
    <w:p w14:paraId="12FD948F" w14:textId="4F9DC935" w:rsidR="0052699C" w:rsidRPr="00B22D1D" w:rsidRDefault="00CF5F42" w:rsidP="0052699C">
      <w:pPr>
        <w:numPr>
          <w:ilvl w:val="0"/>
          <w:numId w:val="6"/>
        </w:numPr>
        <w:spacing w:after="0" w:line="240" w:lineRule="auto"/>
        <w:ind w:left="1800" w:firstLine="0"/>
        <w:jc w:val="both"/>
        <w:textAlignment w:val="baseline"/>
        <w:rPr>
          <w:rFonts w:ascii="Arial" w:eastAsia="Times New Roman" w:hAnsi="Arial" w:cs="Arial"/>
          <w:kern w:val="0"/>
          <w:sz w:val="24"/>
          <w:szCs w:val="24"/>
          <w:lang w:eastAsia="en-GB"/>
          <w14:ligatures w14:val="none"/>
        </w:rPr>
      </w:pPr>
      <w:proofErr w:type="spellStart"/>
      <w:r>
        <w:rPr>
          <w:rFonts w:ascii="Arial" w:eastAsia="Times New Roman" w:hAnsi="Arial" w:cs="Arial"/>
          <w:kern w:val="0"/>
          <w:sz w:val="24"/>
          <w:szCs w:val="24"/>
          <w:lang w:eastAsia="en-GB"/>
          <w14:ligatures w14:val="none"/>
        </w:rPr>
        <w:t>afPE</w:t>
      </w:r>
      <w:proofErr w:type="spellEnd"/>
      <w:r w:rsidR="0052699C" w:rsidRPr="00B22D1D">
        <w:rPr>
          <w:rFonts w:ascii="Arial" w:eastAsia="Times New Roman" w:hAnsi="Arial" w:cs="Arial"/>
          <w:kern w:val="0"/>
          <w:sz w:val="24"/>
          <w:szCs w:val="24"/>
          <w:lang w:eastAsia="en-GB"/>
          <w14:ligatures w14:val="none"/>
        </w:rPr>
        <w:t>:  </w:t>
      </w:r>
    </w:p>
    <w:p w14:paraId="28F55267" w14:textId="2E642233" w:rsidR="329D2720" w:rsidRDefault="329D2720" w:rsidP="56D2FF91">
      <w:pPr>
        <w:pStyle w:val="ListParagraph"/>
        <w:spacing w:line="276" w:lineRule="auto"/>
        <w:ind w:left="1440"/>
        <w:jc w:val="both"/>
        <w:rPr>
          <w:rFonts w:ascii="Arial" w:eastAsia="Arial" w:hAnsi="Arial" w:cs="Arial"/>
          <w:sz w:val="24"/>
          <w:szCs w:val="24"/>
          <w:lang w:eastAsia="en-GB"/>
        </w:rPr>
      </w:pPr>
      <w:hyperlink r:id="rId10" w:history="1">
        <w:proofErr w:type="spellStart"/>
        <w:r w:rsidRPr="00D92137">
          <w:rPr>
            <w:rStyle w:val="Hyperlink"/>
            <w:rFonts w:ascii="Arial" w:eastAsia="Arial" w:hAnsi="Arial" w:cs="Arial"/>
            <w:sz w:val="24"/>
            <w:szCs w:val="24"/>
          </w:rPr>
          <w:t>afPE</w:t>
        </w:r>
        <w:proofErr w:type="spellEnd"/>
      </w:hyperlink>
      <w:r w:rsidRPr="56D2FF91">
        <w:rPr>
          <w:rFonts w:ascii="Arial" w:eastAsia="Arial" w:hAnsi="Arial" w:cs="Arial"/>
          <w:sz w:val="24"/>
          <w:szCs w:val="24"/>
        </w:rPr>
        <w:t xml:space="preserve"> is the national subject association for PE, a leading charitable company and membership o</w:t>
      </w:r>
      <w:r w:rsidR="2CD6EE8A" w:rsidRPr="56D2FF91">
        <w:rPr>
          <w:rFonts w:ascii="Arial" w:eastAsia="Arial" w:hAnsi="Arial" w:cs="Arial"/>
          <w:sz w:val="24"/>
          <w:szCs w:val="24"/>
        </w:rPr>
        <w:t>rganisa</w:t>
      </w:r>
      <w:r w:rsidRPr="56D2FF91">
        <w:rPr>
          <w:rFonts w:ascii="Arial" w:eastAsia="Arial" w:hAnsi="Arial" w:cs="Arial"/>
          <w:sz w:val="24"/>
          <w:szCs w:val="24"/>
        </w:rPr>
        <w:t xml:space="preserve">tion dedicated to promoting physical education in the UK. </w:t>
      </w:r>
      <w:r w:rsidR="00994F57">
        <w:rPr>
          <w:rFonts w:ascii="Arial" w:eastAsia="Arial" w:hAnsi="Arial" w:cs="Arial"/>
          <w:sz w:val="24"/>
          <w:szCs w:val="24"/>
        </w:rPr>
        <w:t>Its</w:t>
      </w:r>
      <w:r w:rsidRPr="56D2FF91">
        <w:rPr>
          <w:rFonts w:ascii="Arial" w:eastAsia="Arial" w:hAnsi="Arial" w:cs="Arial"/>
          <w:sz w:val="24"/>
          <w:szCs w:val="24"/>
        </w:rPr>
        <w:t xml:space="preserve"> mission is to support educators and ensure that physical education is at the heart of school life, helping young people develop the knowledge, skills, and wellbeing they need to thrive.</w:t>
      </w:r>
    </w:p>
    <w:p w14:paraId="7D6BE8D7" w14:textId="0B9BE51F" w:rsidR="03B0AAFD" w:rsidRDefault="03B0AAFD" w:rsidP="56D2FF91">
      <w:pPr>
        <w:pStyle w:val="ListParagraph"/>
        <w:spacing w:line="276" w:lineRule="auto"/>
        <w:ind w:left="1440"/>
        <w:jc w:val="both"/>
        <w:rPr>
          <w:rFonts w:ascii="Arial" w:eastAsia="Arial" w:hAnsi="Arial" w:cs="Arial"/>
          <w:color w:val="333333"/>
          <w:sz w:val="24"/>
          <w:szCs w:val="24"/>
        </w:rPr>
      </w:pPr>
      <w:r w:rsidRPr="56D2FF91">
        <w:rPr>
          <w:rFonts w:ascii="Arial" w:eastAsia="Arial" w:hAnsi="Arial" w:cs="Arial"/>
          <w:sz w:val="24"/>
          <w:szCs w:val="24"/>
          <w:lang w:eastAsia="en-GB"/>
        </w:rPr>
        <w:t>The Association</w:t>
      </w:r>
      <w:r w:rsidR="05E642E5" w:rsidRPr="56D2FF91">
        <w:rPr>
          <w:rFonts w:ascii="Arial" w:eastAsia="Arial" w:hAnsi="Arial" w:cs="Arial"/>
          <w:sz w:val="24"/>
          <w:szCs w:val="24"/>
          <w:lang w:eastAsia="en-GB"/>
        </w:rPr>
        <w:t xml:space="preserve"> is committed to</w:t>
      </w:r>
      <w:r w:rsidR="13B222B9" w:rsidRPr="56D2FF91">
        <w:rPr>
          <w:rFonts w:ascii="Arial" w:eastAsia="Arial" w:hAnsi="Arial" w:cs="Arial"/>
          <w:color w:val="333333"/>
          <w:sz w:val="24"/>
          <w:szCs w:val="24"/>
        </w:rPr>
        <w:t xml:space="preserve"> being the UK representative organisation of choice for people and agencies delivering or supporting physical education in schools and the wider community.</w:t>
      </w:r>
    </w:p>
    <w:p w14:paraId="337245E6" w14:textId="223B422B" w:rsidR="00D92137" w:rsidRDefault="13B222B9" w:rsidP="56D2FF91">
      <w:pPr>
        <w:shd w:val="clear" w:color="auto" w:fill="FFFFFF" w:themeFill="background1"/>
        <w:spacing w:after="150"/>
        <w:ind w:left="720" w:firstLine="720"/>
        <w:jc w:val="both"/>
        <w:rPr>
          <w:rFonts w:ascii="Arial" w:eastAsia="Arial" w:hAnsi="Arial" w:cs="Arial"/>
          <w:b/>
          <w:bCs/>
          <w:color w:val="333333"/>
          <w:sz w:val="24"/>
          <w:szCs w:val="24"/>
        </w:rPr>
      </w:pPr>
      <w:r w:rsidRPr="56D2FF91">
        <w:rPr>
          <w:rFonts w:ascii="Arial" w:eastAsia="Arial" w:hAnsi="Arial" w:cs="Arial"/>
          <w:b/>
          <w:bCs/>
          <w:color w:val="333333"/>
          <w:sz w:val="24"/>
          <w:szCs w:val="24"/>
        </w:rPr>
        <w:t>Physical Education</w:t>
      </w:r>
      <w:r w:rsidR="00D92137">
        <w:rPr>
          <w:rFonts w:ascii="Arial" w:eastAsia="Arial" w:hAnsi="Arial" w:cs="Arial"/>
          <w:b/>
          <w:bCs/>
          <w:color w:val="333333"/>
          <w:sz w:val="24"/>
          <w:szCs w:val="24"/>
        </w:rPr>
        <w:t xml:space="preserve"> </w:t>
      </w:r>
      <w:r w:rsidRPr="56D2FF91">
        <w:rPr>
          <w:rFonts w:ascii="Arial" w:eastAsia="Arial" w:hAnsi="Arial" w:cs="Arial"/>
          <w:b/>
          <w:bCs/>
          <w:color w:val="333333"/>
          <w:sz w:val="24"/>
          <w:szCs w:val="24"/>
        </w:rPr>
        <w:t>– the heart of school life</w:t>
      </w:r>
      <w:r>
        <w:br/>
      </w:r>
      <w:r>
        <w:tab/>
      </w:r>
      <w:r w:rsidRPr="56D2FF91">
        <w:rPr>
          <w:rFonts w:ascii="Arial" w:eastAsia="Arial" w:hAnsi="Arial" w:cs="Arial"/>
          <w:b/>
          <w:bCs/>
          <w:color w:val="333333"/>
          <w:sz w:val="24"/>
          <w:szCs w:val="24"/>
        </w:rPr>
        <w:t>Physical Education – for life</w:t>
      </w:r>
    </w:p>
    <w:p w14:paraId="6232D912" w14:textId="405C79CA" w:rsidR="7B2EE7FE" w:rsidRDefault="7B2EE7FE" w:rsidP="56D2FF91">
      <w:pPr>
        <w:shd w:val="clear" w:color="auto" w:fill="FFFFFF" w:themeFill="background1"/>
        <w:spacing w:after="150"/>
        <w:ind w:left="720" w:firstLine="720"/>
        <w:jc w:val="both"/>
        <w:rPr>
          <w:rFonts w:ascii="Arial" w:eastAsia="Arial" w:hAnsi="Arial" w:cs="Arial"/>
          <w:b/>
          <w:bCs/>
          <w:color w:val="333333"/>
          <w:sz w:val="24"/>
          <w:szCs w:val="24"/>
        </w:rPr>
      </w:pPr>
      <w:r w:rsidRPr="56D2FF91">
        <w:rPr>
          <w:rFonts w:ascii="Arial" w:eastAsia="Arial" w:hAnsi="Arial" w:cs="Arial"/>
          <w:b/>
          <w:bCs/>
          <w:color w:val="333333"/>
          <w:sz w:val="24"/>
          <w:szCs w:val="24"/>
        </w:rPr>
        <w:t>The Association’s objectives are to</w:t>
      </w:r>
      <w:r w:rsidR="00CD20BE">
        <w:rPr>
          <w:rFonts w:ascii="Arial" w:eastAsia="Arial" w:hAnsi="Arial" w:cs="Arial"/>
          <w:b/>
          <w:bCs/>
          <w:color w:val="333333"/>
          <w:sz w:val="24"/>
          <w:szCs w:val="24"/>
        </w:rPr>
        <w:t>:</w:t>
      </w:r>
    </w:p>
    <w:p w14:paraId="7310B08C" w14:textId="164EF934" w:rsidR="13B222B9" w:rsidRPr="00CD20BE" w:rsidRDefault="13B222B9">
      <w:pPr>
        <w:pStyle w:val="ListParagraph"/>
        <w:numPr>
          <w:ilvl w:val="0"/>
          <w:numId w:val="1"/>
        </w:numPr>
        <w:shd w:val="clear" w:color="auto" w:fill="FFFFFF" w:themeFill="background1"/>
        <w:spacing w:after="0"/>
        <w:jc w:val="both"/>
        <w:rPr>
          <w:rFonts w:ascii="Arial" w:eastAsia="Arial" w:hAnsi="Arial" w:cs="Arial"/>
          <w:color w:val="333333"/>
          <w:sz w:val="24"/>
          <w:szCs w:val="24"/>
        </w:rPr>
      </w:pPr>
      <w:r w:rsidRPr="00CD20BE">
        <w:rPr>
          <w:rFonts w:ascii="Arial" w:eastAsia="Arial" w:hAnsi="Arial" w:cs="Arial"/>
          <w:color w:val="333333"/>
          <w:sz w:val="24"/>
          <w:szCs w:val="24"/>
        </w:rPr>
        <w:t>Demonstrate the distinctive role of physical education in children and young people’s learning, development and achievement</w:t>
      </w:r>
      <w:r>
        <w:br/>
      </w:r>
      <w:r w:rsidRPr="00CD20BE">
        <w:rPr>
          <w:rFonts w:ascii="Arial" w:eastAsia="Arial" w:hAnsi="Arial" w:cs="Arial"/>
          <w:color w:val="333333"/>
          <w:sz w:val="24"/>
          <w:szCs w:val="24"/>
        </w:rPr>
        <w:t>Establish and sustain physical education at the heart of school life and whole-school development, through support for high quality learning and teaching; research; ethical leadership and politically informed advocacy and representation</w:t>
      </w:r>
    </w:p>
    <w:p w14:paraId="64E2CC6F" w14:textId="1D485E3A" w:rsidR="13B222B9" w:rsidRDefault="13B222B9" w:rsidP="56D2FF91">
      <w:pPr>
        <w:pStyle w:val="ListParagraph"/>
        <w:numPr>
          <w:ilvl w:val="0"/>
          <w:numId w:val="1"/>
        </w:numPr>
        <w:shd w:val="clear" w:color="auto" w:fill="FFFFFF" w:themeFill="background1"/>
        <w:spacing w:after="0"/>
        <w:jc w:val="both"/>
        <w:rPr>
          <w:rFonts w:ascii="Arial" w:eastAsia="Arial" w:hAnsi="Arial" w:cs="Arial"/>
          <w:color w:val="333333"/>
          <w:sz w:val="24"/>
          <w:szCs w:val="24"/>
        </w:rPr>
      </w:pPr>
      <w:r w:rsidRPr="56D2FF91">
        <w:rPr>
          <w:rFonts w:ascii="Arial" w:eastAsia="Arial" w:hAnsi="Arial" w:cs="Arial"/>
          <w:color w:val="333333"/>
          <w:sz w:val="24"/>
          <w:szCs w:val="24"/>
        </w:rPr>
        <w:t>Raise awareness of physical education’s contribution to public health and well-being and increased participation</w:t>
      </w:r>
    </w:p>
    <w:p w14:paraId="58065059" w14:textId="47D64CE6" w:rsidR="13B222B9" w:rsidRDefault="13B222B9" w:rsidP="56D2FF91">
      <w:pPr>
        <w:pStyle w:val="ListParagraph"/>
        <w:numPr>
          <w:ilvl w:val="0"/>
          <w:numId w:val="1"/>
        </w:numPr>
        <w:shd w:val="clear" w:color="auto" w:fill="FFFFFF" w:themeFill="background1"/>
        <w:spacing w:after="0"/>
        <w:jc w:val="both"/>
        <w:rPr>
          <w:rFonts w:ascii="Arial" w:eastAsia="Arial" w:hAnsi="Arial" w:cs="Arial"/>
          <w:color w:val="333333"/>
          <w:sz w:val="24"/>
          <w:szCs w:val="24"/>
        </w:rPr>
      </w:pPr>
      <w:r w:rsidRPr="56D2FF91">
        <w:rPr>
          <w:rFonts w:ascii="Arial" w:eastAsia="Arial" w:hAnsi="Arial" w:cs="Arial"/>
          <w:color w:val="333333"/>
          <w:sz w:val="24"/>
          <w:szCs w:val="24"/>
        </w:rPr>
        <w:lastRenderedPageBreak/>
        <w:t>Play a leading role in the development of a workforce with the skills and qualities required to assure high quality physical education and sport in schools and in the wider community</w:t>
      </w:r>
    </w:p>
    <w:p w14:paraId="55A753B2" w14:textId="50716EF3" w:rsidR="13B222B9" w:rsidRDefault="13B222B9" w:rsidP="56D2FF91">
      <w:pPr>
        <w:pStyle w:val="ListParagraph"/>
        <w:numPr>
          <w:ilvl w:val="0"/>
          <w:numId w:val="1"/>
        </w:numPr>
        <w:shd w:val="clear" w:color="auto" w:fill="FFFFFF" w:themeFill="background1"/>
        <w:spacing w:after="0"/>
        <w:jc w:val="both"/>
        <w:rPr>
          <w:rFonts w:ascii="Arial" w:eastAsia="Arial" w:hAnsi="Arial" w:cs="Arial"/>
          <w:color w:val="333333"/>
          <w:sz w:val="24"/>
          <w:szCs w:val="24"/>
        </w:rPr>
      </w:pPr>
      <w:r w:rsidRPr="56D2FF91">
        <w:rPr>
          <w:rFonts w:ascii="Arial" w:eastAsia="Arial" w:hAnsi="Arial" w:cs="Arial"/>
          <w:color w:val="333333"/>
          <w:sz w:val="24"/>
          <w:szCs w:val="24"/>
        </w:rPr>
        <w:t>Provide high quality, professional, sustainable services for members and partners</w:t>
      </w:r>
    </w:p>
    <w:p w14:paraId="414BB47F" w14:textId="4372D0F9" w:rsidR="00B22D1D" w:rsidRPr="00B22D1D" w:rsidRDefault="00B22D1D" w:rsidP="0F48B91B">
      <w:pPr>
        <w:spacing w:after="0" w:line="240" w:lineRule="auto"/>
        <w:ind w:left="1800"/>
        <w:jc w:val="both"/>
        <w:textAlignment w:val="baseline"/>
        <w:rPr>
          <w:rFonts w:ascii="Arial" w:eastAsia="Times New Roman" w:hAnsi="Arial" w:cs="Arial"/>
          <w:kern w:val="0"/>
          <w:sz w:val="24"/>
          <w:szCs w:val="24"/>
          <w:lang w:eastAsia="en-GB"/>
          <w14:ligatures w14:val="none"/>
        </w:rPr>
      </w:pPr>
    </w:p>
    <w:p w14:paraId="6E0D6ED7" w14:textId="0ED32A64" w:rsidR="00B22D1D" w:rsidRPr="00B22D1D" w:rsidRDefault="00AB530C" w:rsidP="0F48B91B">
      <w:pPr>
        <w:numPr>
          <w:ilvl w:val="0"/>
          <w:numId w:val="6"/>
        </w:numPr>
        <w:spacing w:after="0" w:line="240" w:lineRule="auto"/>
        <w:ind w:left="1800" w:firstLine="0"/>
        <w:jc w:val="both"/>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 </w:t>
      </w:r>
      <w:r w:rsidR="00B101CD">
        <w:rPr>
          <w:rFonts w:ascii="Arial" w:eastAsia="Times New Roman" w:hAnsi="Arial" w:cs="Arial"/>
          <w:kern w:val="0"/>
          <w:sz w:val="24"/>
          <w:szCs w:val="24"/>
          <w:lang w:eastAsia="en-GB"/>
          <w14:ligatures w14:val="none"/>
        </w:rPr>
        <w:t>CASES</w:t>
      </w:r>
      <w:r w:rsidR="00B22D1D" w:rsidRPr="00B22D1D">
        <w:rPr>
          <w:rFonts w:ascii="Arial" w:eastAsia="Times New Roman" w:hAnsi="Arial" w:cs="Arial"/>
          <w:kern w:val="0"/>
          <w:sz w:val="24"/>
          <w:szCs w:val="24"/>
          <w:lang w:eastAsia="en-GB"/>
          <w14:ligatures w14:val="none"/>
        </w:rPr>
        <w:t>:  </w:t>
      </w:r>
    </w:p>
    <w:p w14:paraId="109DF7AA" w14:textId="1F11A74F" w:rsidR="00B22D1D" w:rsidRPr="00B22D1D" w:rsidRDefault="00B22D1D" w:rsidP="00D50DD4">
      <w:pPr>
        <w:spacing w:after="0" w:line="240" w:lineRule="auto"/>
        <w:ind w:left="1440"/>
        <w:textAlignment w:val="baseline"/>
        <w:rPr>
          <w:rFonts w:ascii="Segoe UI" w:eastAsia="Times New Roman" w:hAnsi="Segoe UI" w:cs="Segoe UI"/>
          <w:kern w:val="0"/>
          <w:sz w:val="18"/>
          <w:szCs w:val="18"/>
          <w:lang w:eastAsia="en-GB"/>
          <w14:ligatures w14:val="none"/>
        </w:rPr>
      </w:pPr>
      <w:r w:rsidRPr="00B22D1D">
        <w:rPr>
          <w:rFonts w:ascii="Arial" w:eastAsia="Times New Roman" w:hAnsi="Arial" w:cs="Arial"/>
          <w:kern w:val="0"/>
          <w:sz w:val="24"/>
          <w:szCs w:val="24"/>
          <w:lang w:eastAsia="en-GB"/>
          <w14:ligatures w14:val="none"/>
        </w:rPr>
        <w:t xml:space="preserve">Established in 1984, </w:t>
      </w:r>
      <w:hyperlink r:id="rId11" w:tgtFrame="_blank" w:history="1">
        <w:r w:rsidR="00B101CD">
          <w:rPr>
            <w:rFonts w:ascii="Arial" w:eastAsia="Times New Roman" w:hAnsi="Arial" w:cs="Arial"/>
            <w:color w:val="0563C1"/>
            <w:kern w:val="0"/>
            <w:sz w:val="24"/>
            <w:szCs w:val="24"/>
            <w:u w:val="single"/>
            <w:lang w:eastAsia="en-GB"/>
            <w14:ligatures w14:val="none"/>
          </w:rPr>
          <w:t>CASES</w:t>
        </w:r>
      </w:hyperlink>
      <w:r w:rsidRPr="00B22D1D">
        <w:rPr>
          <w:rFonts w:ascii="Arial" w:eastAsia="Times New Roman" w:hAnsi="Arial" w:cs="Arial"/>
          <w:kern w:val="0"/>
          <w:sz w:val="24"/>
          <w:szCs w:val="24"/>
          <w:lang w:eastAsia="en-GB"/>
          <w14:ligatures w14:val="none"/>
        </w:rPr>
        <w:t xml:space="preserve"> is the professional body for sport and exercise sciences in the UK. </w:t>
      </w:r>
      <w:r w:rsidR="00B101CD">
        <w:rPr>
          <w:rFonts w:ascii="Arial" w:eastAsia="Times New Roman" w:hAnsi="Arial" w:cs="Arial"/>
          <w:kern w:val="0"/>
          <w:sz w:val="24"/>
          <w:szCs w:val="24"/>
          <w:lang w:eastAsia="en-GB"/>
          <w14:ligatures w14:val="none"/>
        </w:rPr>
        <w:t>CASES</w:t>
      </w:r>
      <w:r w:rsidRPr="00B22D1D">
        <w:rPr>
          <w:rFonts w:ascii="Arial" w:eastAsia="Times New Roman" w:hAnsi="Arial" w:cs="Arial"/>
          <w:kern w:val="0"/>
          <w:sz w:val="24"/>
          <w:szCs w:val="24"/>
          <w:lang w:eastAsia="en-GB"/>
          <w14:ligatures w14:val="none"/>
        </w:rPr>
        <w:t xml:space="preserve"> mission is to deliver excellence in sport and exercise sciences through the promotion of scientific research and evidence-based practice. </w:t>
      </w:r>
      <w:r w:rsidR="00B101CD">
        <w:rPr>
          <w:rFonts w:ascii="Arial" w:eastAsia="Times New Roman" w:hAnsi="Arial" w:cs="Arial"/>
          <w:kern w:val="0"/>
          <w:sz w:val="24"/>
          <w:szCs w:val="24"/>
          <w:lang w:eastAsia="en-GB"/>
          <w14:ligatures w14:val="none"/>
        </w:rPr>
        <w:t>CASES</w:t>
      </w:r>
      <w:r w:rsidRPr="00B22D1D">
        <w:rPr>
          <w:rFonts w:ascii="Arial" w:eastAsia="Times New Roman" w:hAnsi="Arial" w:cs="Arial"/>
          <w:kern w:val="0"/>
          <w:sz w:val="24"/>
          <w:szCs w:val="24"/>
          <w:lang w:eastAsia="en-GB"/>
          <w14:ligatures w14:val="none"/>
        </w:rPr>
        <w:t xml:space="preserve">’ aim is to develop and enhance professional and ethical standards in the sport and exercise sciences. The Association's </w:t>
      </w:r>
      <w:r w:rsidR="005408E1">
        <w:rPr>
          <w:rFonts w:ascii="Arial" w:eastAsia="Times New Roman" w:hAnsi="Arial" w:cs="Arial"/>
          <w:kern w:val="0"/>
          <w:sz w:val="24"/>
          <w:szCs w:val="24"/>
          <w:lang w:eastAsia="en-GB"/>
          <w14:ligatures w14:val="none"/>
        </w:rPr>
        <w:t xml:space="preserve">Objects, per </w:t>
      </w:r>
      <w:r w:rsidR="00D50DD4">
        <w:rPr>
          <w:rFonts w:ascii="Arial" w:eastAsia="Times New Roman" w:hAnsi="Arial" w:cs="Arial"/>
          <w:kern w:val="0"/>
          <w:sz w:val="24"/>
          <w:szCs w:val="24"/>
          <w:lang w:eastAsia="en-GB"/>
          <w14:ligatures w14:val="none"/>
        </w:rPr>
        <w:t xml:space="preserve">its Memorandum of Association, </w:t>
      </w:r>
      <w:r w:rsidRPr="00B22D1D">
        <w:rPr>
          <w:rFonts w:ascii="Arial" w:eastAsia="Times New Roman" w:hAnsi="Arial" w:cs="Arial"/>
          <w:kern w:val="0"/>
          <w:sz w:val="24"/>
          <w:szCs w:val="24"/>
          <w:lang w:eastAsia="en-GB"/>
          <w14:ligatures w14:val="none"/>
        </w:rPr>
        <w:t>are:  </w:t>
      </w:r>
    </w:p>
    <w:p w14:paraId="1732FE57" w14:textId="77777777" w:rsidR="00B22D1D" w:rsidRPr="00B22D1D" w:rsidRDefault="00B22D1D" w:rsidP="00B22D1D">
      <w:pPr>
        <w:numPr>
          <w:ilvl w:val="0"/>
          <w:numId w:val="8"/>
        </w:numPr>
        <w:spacing w:after="0" w:line="240" w:lineRule="auto"/>
        <w:ind w:left="2700" w:firstLine="0"/>
        <w:textAlignment w:val="baseline"/>
        <w:rPr>
          <w:rFonts w:ascii="Arial" w:eastAsia="Times New Roman" w:hAnsi="Arial" w:cs="Arial"/>
          <w:kern w:val="0"/>
          <w:sz w:val="24"/>
          <w:szCs w:val="24"/>
          <w:lang w:eastAsia="en-GB"/>
          <w14:ligatures w14:val="none"/>
        </w:rPr>
      </w:pPr>
      <w:r w:rsidRPr="00B22D1D">
        <w:rPr>
          <w:rFonts w:ascii="Arial" w:eastAsia="Times New Roman" w:hAnsi="Arial" w:cs="Arial"/>
          <w:kern w:val="0"/>
          <w:sz w:val="24"/>
          <w:szCs w:val="24"/>
          <w:lang w:eastAsia="en-GB"/>
          <w14:ligatures w14:val="none"/>
        </w:rPr>
        <w:t>The promotion of research in sport and exercise sciences  </w:t>
      </w:r>
    </w:p>
    <w:p w14:paraId="1A541152" w14:textId="77777777" w:rsidR="00B22D1D" w:rsidRPr="00B22D1D" w:rsidRDefault="00B22D1D" w:rsidP="00B22D1D">
      <w:pPr>
        <w:numPr>
          <w:ilvl w:val="0"/>
          <w:numId w:val="9"/>
        </w:numPr>
        <w:spacing w:after="0" w:line="240" w:lineRule="auto"/>
        <w:ind w:left="2700" w:firstLine="0"/>
        <w:textAlignment w:val="baseline"/>
        <w:rPr>
          <w:rFonts w:ascii="Arial" w:eastAsia="Times New Roman" w:hAnsi="Arial" w:cs="Arial"/>
          <w:kern w:val="0"/>
          <w:sz w:val="24"/>
          <w:szCs w:val="24"/>
          <w:lang w:eastAsia="en-GB"/>
          <w14:ligatures w14:val="none"/>
        </w:rPr>
      </w:pPr>
      <w:r w:rsidRPr="00B22D1D">
        <w:rPr>
          <w:rFonts w:ascii="Arial" w:eastAsia="Times New Roman" w:hAnsi="Arial" w:cs="Arial"/>
          <w:kern w:val="0"/>
          <w:sz w:val="24"/>
          <w:szCs w:val="24"/>
          <w:lang w:eastAsia="en-GB"/>
          <w14:ligatures w14:val="none"/>
        </w:rPr>
        <w:t>The encouragement of evidence-based practice in sport and exercise sciences  </w:t>
      </w:r>
    </w:p>
    <w:p w14:paraId="262935BB" w14:textId="77777777" w:rsidR="00B22D1D" w:rsidRPr="00B22D1D" w:rsidRDefault="00B22D1D" w:rsidP="00B22D1D">
      <w:pPr>
        <w:numPr>
          <w:ilvl w:val="0"/>
          <w:numId w:val="10"/>
        </w:numPr>
        <w:spacing w:after="0" w:line="240" w:lineRule="auto"/>
        <w:ind w:left="2700" w:firstLine="0"/>
        <w:textAlignment w:val="baseline"/>
        <w:rPr>
          <w:rFonts w:ascii="Arial" w:eastAsia="Times New Roman" w:hAnsi="Arial" w:cs="Arial"/>
          <w:kern w:val="0"/>
          <w:sz w:val="24"/>
          <w:szCs w:val="24"/>
          <w:lang w:eastAsia="en-GB"/>
          <w14:ligatures w14:val="none"/>
        </w:rPr>
      </w:pPr>
      <w:r w:rsidRPr="00B22D1D">
        <w:rPr>
          <w:rFonts w:ascii="Arial" w:eastAsia="Times New Roman" w:hAnsi="Arial" w:cs="Arial"/>
          <w:kern w:val="0"/>
          <w:sz w:val="24"/>
          <w:szCs w:val="24"/>
          <w:lang w:eastAsia="en-GB"/>
          <w14:ligatures w14:val="none"/>
        </w:rPr>
        <w:t>The distribution of knowledge in sport and exercise sciences  </w:t>
      </w:r>
    </w:p>
    <w:p w14:paraId="15FF1097" w14:textId="77777777" w:rsidR="00B22D1D" w:rsidRPr="00B22D1D" w:rsidRDefault="00B22D1D" w:rsidP="00B22D1D">
      <w:pPr>
        <w:numPr>
          <w:ilvl w:val="0"/>
          <w:numId w:val="11"/>
        </w:numPr>
        <w:spacing w:after="0" w:line="240" w:lineRule="auto"/>
        <w:ind w:left="2700" w:firstLine="0"/>
        <w:textAlignment w:val="baseline"/>
        <w:rPr>
          <w:rFonts w:ascii="Arial" w:eastAsia="Times New Roman" w:hAnsi="Arial" w:cs="Arial"/>
          <w:kern w:val="0"/>
          <w:sz w:val="24"/>
          <w:szCs w:val="24"/>
          <w:lang w:eastAsia="en-GB"/>
          <w14:ligatures w14:val="none"/>
        </w:rPr>
      </w:pPr>
      <w:r w:rsidRPr="00B22D1D">
        <w:rPr>
          <w:rFonts w:ascii="Arial" w:eastAsia="Times New Roman" w:hAnsi="Arial" w:cs="Arial"/>
          <w:kern w:val="0"/>
          <w:sz w:val="24"/>
          <w:szCs w:val="24"/>
          <w:lang w:eastAsia="en-GB"/>
          <w14:ligatures w14:val="none"/>
        </w:rPr>
        <w:t>The development and maintenance of high professional standards for those involved in sport and exercise sciences  </w:t>
      </w:r>
    </w:p>
    <w:p w14:paraId="752C3988" w14:textId="77777777" w:rsidR="00B22D1D" w:rsidRPr="00B22D1D" w:rsidRDefault="00B22D1D" w:rsidP="00B22D1D">
      <w:pPr>
        <w:numPr>
          <w:ilvl w:val="0"/>
          <w:numId w:val="12"/>
        </w:numPr>
        <w:spacing w:after="0" w:line="240" w:lineRule="auto"/>
        <w:ind w:left="2700" w:firstLine="0"/>
        <w:textAlignment w:val="baseline"/>
        <w:rPr>
          <w:rFonts w:ascii="Arial" w:eastAsia="Times New Roman" w:hAnsi="Arial" w:cs="Arial"/>
          <w:kern w:val="0"/>
          <w:sz w:val="24"/>
          <w:szCs w:val="24"/>
          <w:lang w:eastAsia="en-GB"/>
          <w14:ligatures w14:val="none"/>
        </w:rPr>
      </w:pPr>
      <w:r w:rsidRPr="00B22D1D">
        <w:rPr>
          <w:rFonts w:ascii="Arial" w:eastAsia="Times New Roman" w:hAnsi="Arial" w:cs="Arial"/>
          <w:kern w:val="0"/>
          <w:sz w:val="24"/>
          <w:szCs w:val="24"/>
          <w:lang w:eastAsia="en-GB"/>
          <w14:ligatures w14:val="none"/>
        </w:rPr>
        <w:t>The representation of the interests of sport and exercise sciences nationally and internationally.  </w:t>
      </w:r>
    </w:p>
    <w:p w14:paraId="5F065882" w14:textId="77777777" w:rsidR="006350E0" w:rsidRDefault="00B22D1D" w:rsidP="00AC3DF0">
      <w:pPr>
        <w:spacing w:after="0" w:line="240" w:lineRule="auto"/>
        <w:ind w:left="1080" w:hanging="360"/>
        <w:textAlignment w:val="baseline"/>
        <w:rPr>
          <w:rFonts w:ascii="Arial" w:eastAsia="Times New Roman" w:hAnsi="Arial" w:cs="Arial"/>
          <w:kern w:val="0"/>
          <w:sz w:val="24"/>
          <w:szCs w:val="24"/>
          <w:lang w:eastAsia="en-GB"/>
          <w14:ligatures w14:val="none"/>
        </w:rPr>
      </w:pPr>
      <w:r w:rsidRPr="00B22D1D">
        <w:rPr>
          <w:rFonts w:ascii="Arial" w:eastAsia="Times New Roman" w:hAnsi="Arial" w:cs="Arial"/>
          <w:kern w:val="0"/>
          <w:sz w:val="24"/>
          <w:szCs w:val="24"/>
          <w:lang w:eastAsia="en-GB"/>
          <w14:ligatures w14:val="none"/>
        </w:rPr>
        <w:t>  </w:t>
      </w:r>
      <w:r w:rsidR="00AC3DF0">
        <w:rPr>
          <w:rFonts w:ascii="Arial" w:eastAsia="Times New Roman" w:hAnsi="Arial" w:cs="Arial"/>
          <w:kern w:val="0"/>
          <w:sz w:val="24"/>
          <w:szCs w:val="24"/>
          <w:lang w:eastAsia="en-GB"/>
          <w14:ligatures w14:val="none"/>
        </w:rPr>
        <w:tab/>
      </w:r>
    </w:p>
    <w:p w14:paraId="50AF142E" w14:textId="2AB0C912" w:rsidR="00E72099" w:rsidRPr="00E72099" w:rsidRDefault="00E72099" w:rsidP="006350E0">
      <w:pPr>
        <w:spacing w:after="0" w:line="240" w:lineRule="auto"/>
        <w:ind w:left="1080"/>
        <w:textAlignment w:val="baseline"/>
        <w:rPr>
          <w:rFonts w:ascii="Arial" w:eastAsia="Times New Roman" w:hAnsi="Arial" w:cs="Arial"/>
          <w:kern w:val="0"/>
          <w:sz w:val="24"/>
          <w:szCs w:val="24"/>
          <w:lang w:eastAsia="en-GB"/>
          <w14:ligatures w14:val="none"/>
        </w:rPr>
      </w:pPr>
      <w:r w:rsidRPr="00E72099">
        <w:rPr>
          <w:rFonts w:ascii="Arial" w:eastAsia="Times New Roman" w:hAnsi="Arial" w:cs="Arial"/>
          <w:kern w:val="0"/>
          <w:sz w:val="24"/>
          <w:szCs w:val="24"/>
          <w:lang w:eastAsia="en-GB"/>
          <w14:ligatures w14:val="none"/>
        </w:rPr>
        <w:t xml:space="preserve">In May 2024, </w:t>
      </w:r>
      <w:r w:rsidR="00B101CD">
        <w:rPr>
          <w:rFonts w:ascii="Arial" w:eastAsia="Times New Roman" w:hAnsi="Arial" w:cs="Arial"/>
          <w:kern w:val="0"/>
          <w:sz w:val="24"/>
          <w:szCs w:val="24"/>
          <w:lang w:eastAsia="en-GB"/>
          <w14:ligatures w14:val="none"/>
        </w:rPr>
        <w:t>CASES</w:t>
      </w:r>
      <w:r w:rsidRPr="00E72099">
        <w:rPr>
          <w:rFonts w:ascii="Arial" w:eastAsia="Times New Roman" w:hAnsi="Arial" w:cs="Arial"/>
          <w:kern w:val="0"/>
          <w:sz w:val="24"/>
          <w:szCs w:val="24"/>
          <w:lang w:eastAsia="en-GB"/>
          <w14:ligatures w14:val="none"/>
        </w:rPr>
        <w:t xml:space="preserve"> was granted the Charter of Incorporation by His Majesty King Charles III. The Royal Charter was granted in recognition of </w:t>
      </w:r>
      <w:r w:rsidR="00B101CD">
        <w:rPr>
          <w:rFonts w:ascii="Arial" w:eastAsia="Times New Roman" w:hAnsi="Arial" w:cs="Arial"/>
          <w:kern w:val="0"/>
          <w:sz w:val="24"/>
          <w:szCs w:val="24"/>
          <w:lang w:eastAsia="en-GB"/>
          <w14:ligatures w14:val="none"/>
        </w:rPr>
        <w:t>CASES</w:t>
      </w:r>
      <w:r w:rsidRPr="00E72099">
        <w:rPr>
          <w:rFonts w:ascii="Arial" w:eastAsia="Times New Roman" w:hAnsi="Arial" w:cs="Arial"/>
          <w:kern w:val="0"/>
          <w:sz w:val="24"/>
          <w:szCs w:val="24"/>
          <w:lang w:eastAsia="en-GB"/>
          <w14:ligatures w14:val="none"/>
        </w:rPr>
        <w:t xml:space="preserve">’ quality and status as the pre-eminent body for the discipline of sport and exercise science in the UK. On 1 April 2025, </w:t>
      </w:r>
      <w:r w:rsidR="00B101CD">
        <w:rPr>
          <w:rFonts w:ascii="Arial" w:eastAsia="Times New Roman" w:hAnsi="Arial" w:cs="Arial"/>
          <w:kern w:val="0"/>
          <w:sz w:val="24"/>
          <w:szCs w:val="24"/>
          <w:lang w:eastAsia="en-GB"/>
          <w14:ligatures w14:val="none"/>
        </w:rPr>
        <w:t>CASES</w:t>
      </w:r>
      <w:r w:rsidRPr="00E72099">
        <w:rPr>
          <w:rFonts w:ascii="Arial" w:eastAsia="Times New Roman" w:hAnsi="Arial" w:cs="Arial"/>
          <w:kern w:val="0"/>
          <w:sz w:val="24"/>
          <w:szCs w:val="24"/>
          <w:lang w:eastAsia="en-GB"/>
          <w14:ligatures w14:val="none"/>
        </w:rPr>
        <w:t xml:space="preserve"> will be incorporated as CASES, the Chartered Association of Sport and Exercise Sciences.</w:t>
      </w:r>
    </w:p>
    <w:p w14:paraId="2FDAE284" w14:textId="67A5F80F" w:rsidR="00B22D1D" w:rsidRPr="00B22D1D" w:rsidRDefault="00B22D1D" w:rsidP="00B22D1D">
      <w:pPr>
        <w:spacing w:after="0" w:line="240" w:lineRule="auto"/>
        <w:ind w:left="720"/>
        <w:textAlignment w:val="baseline"/>
        <w:rPr>
          <w:rFonts w:ascii="Segoe UI" w:eastAsia="Times New Roman" w:hAnsi="Segoe UI" w:cs="Segoe UI"/>
          <w:kern w:val="0"/>
          <w:sz w:val="18"/>
          <w:szCs w:val="18"/>
          <w:lang w:eastAsia="en-GB"/>
          <w14:ligatures w14:val="none"/>
        </w:rPr>
      </w:pPr>
    </w:p>
    <w:p w14:paraId="7B30AA68" w14:textId="77777777" w:rsidR="00B22D1D" w:rsidRPr="00B22D1D" w:rsidRDefault="00B22D1D" w:rsidP="00B22D1D">
      <w:pPr>
        <w:numPr>
          <w:ilvl w:val="0"/>
          <w:numId w:val="13"/>
        </w:numPr>
        <w:spacing w:after="0" w:line="240" w:lineRule="auto"/>
        <w:ind w:left="1080" w:firstLine="0"/>
        <w:jc w:val="both"/>
        <w:textAlignment w:val="baseline"/>
        <w:rPr>
          <w:rFonts w:ascii="Arial" w:eastAsia="Times New Roman" w:hAnsi="Arial" w:cs="Arial"/>
          <w:kern w:val="0"/>
          <w:sz w:val="24"/>
          <w:szCs w:val="24"/>
          <w:lang w:eastAsia="en-GB"/>
          <w14:ligatures w14:val="none"/>
        </w:rPr>
      </w:pPr>
      <w:r w:rsidRPr="00B22D1D">
        <w:rPr>
          <w:rFonts w:ascii="Arial" w:eastAsia="Times New Roman" w:hAnsi="Arial" w:cs="Arial"/>
          <w:b/>
          <w:bCs/>
          <w:kern w:val="0"/>
          <w:sz w:val="24"/>
          <w:szCs w:val="24"/>
          <w:lang w:eastAsia="en-GB"/>
          <w14:ligatures w14:val="none"/>
        </w:rPr>
        <w:t>Collaboration  </w:t>
      </w:r>
      <w:r w:rsidRPr="00B22D1D">
        <w:rPr>
          <w:rFonts w:ascii="Arial" w:eastAsia="Times New Roman" w:hAnsi="Arial" w:cs="Arial"/>
          <w:kern w:val="0"/>
          <w:sz w:val="24"/>
          <w:szCs w:val="24"/>
          <w:lang w:eastAsia="en-GB"/>
          <w14:ligatures w14:val="none"/>
        </w:rPr>
        <w:t> </w:t>
      </w:r>
    </w:p>
    <w:p w14:paraId="15064A6D" w14:textId="77777777" w:rsidR="00B22D1D" w:rsidRPr="00B22D1D" w:rsidRDefault="00B22D1D" w:rsidP="00B22D1D">
      <w:pPr>
        <w:numPr>
          <w:ilvl w:val="0"/>
          <w:numId w:val="14"/>
        </w:numPr>
        <w:spacing w:after="0" w:line="240" w:lineRule="auto"/>
        <w:ind w:left="1800" w:firstLine="0"/>
        <w:jc w:val="both"/>
        <w:textAlignment w:val="baseline"/>
        <w:rPr>
          <w:rFonts w:ascii="Arial" w:eastAsia="Times New Roman" w:hAnsi="Arial" w:cs="Arial"/>
          <w:kern w:val="0"/>
          <w:sz w:val="24"/>
          <w:szCs w:val="24"/>
          <w:lang w:eastAsia="en-GB"/>
          <w14:ligatures w14:val="none"/>
        </w:rPr>
      </w:pPr>
      <w:r w:rsidRPr="00B22D1D">
        <w:rPr>
          <w:rFonts w:ascii="Arial" w:eastAsia="Times New Roman" w:hAnsi="Arial" w:cs="Arial"/>
          <w:b/>
          <w:bCs/>
          <w:kern w:val="0"/>
          <w:sz w:val="24"/>
          <w:szCs w:val="24"/>
          <w:lang w:eastAsia="en-GB"/>
          <w14:ligatures w14:val="none"/>
        </w:rPr>
        <w:t>Research:  </w:t>
      </w:r>
      <w:r w:rsidRPr="00B22D1D">
        <w:rPr>
          <w:rFonts w:ascii="Arial" w:eastAsia="Times New Roman" w:hAnsi="Arial" w:cs="Arial"/>
          <w:kern w:val="0"/>
          <w:sz w:val="24"/>
          <w:szCs w:val="24"/>
          <w:lang w:eastAsia="en-GB"/>
          <w14:ligatures w14:val="none"/>
        </w:rPr>
        <w:t> </w:t>
      </w:r>
    </w:p>
    <w:p w14:paraId="2314D9FA" w14:textId="19F18CD2" w:rsidR="00B22D1D" w:rsidRPr="00B22D1D" w:rsidRDefault="00B22D1D" w:rsidP="00B22D1D">
      <w:pPr>
        <w:spacing w:after="0" w:line="240" w:lineRule="auto"/>
        <w:ind w:left="1800"/>
        <w:jc w:val="both"/>
        <w:textAlignment w:val="baseline"/>
        <w:rPr>
          <w:rFonts w:ascii="Segoe UI" w:eastAsia="Times New Roman" w:hAnsi="Segoe UI" w:cs="Segoe UI"/>
          <w:kern w:val="0"/>
          <w:sz w:val="18"/>
          <w:szCs w:val="18"/>
          <w:lang w:eastAsia="en-GB"/>
          <w14:ligatures w14:val="none"/>
        </w:rPr>
      </w:pPr>
      <w:r w:rsidRPr="00B22D1D">
        <w:rPr>
          <w:rFonts w:ascii="Arial" w:eastAsia="Times New Roman" w:hAnsi="Arial" w:cs="Arial"/>
          <w:kern w:val="0"/>
          <w:sz w:val="24"/>
          <w:szCs w:val="24"/>
          <w:lang w:eastAsia="en-GB"/>
          <w14:ligatures w14:val="none"/>
        </w:rPr>
        <w:t xml:space="preserve">The two </w:t>
      </w:r>
      <w:r w:rsidR="00B91ADE">
        <w:rPr>
          <w:rFonts w:ascii="Arial" w:eastAsia="Times New Roman" w:hAnsi="Arial" w:cs="Arial"/>
          <w:kern w:val="0"/>
          <w:sz w:val="24"/>
          <w:szCs w:val="24"/>
          <w:lang w:eastAsia="en-GB"/>
          <w14:ligatures w14:val="none"/>
        </w:rPr>
        <w:t>A</w:t>
      </w:r>
      <w:r w:rsidRPr="00B22D1D">
        <w:rPr>
          <w:rFonts w:ascii="Arial" w:eastAsia="Times New Roman" w:hAnsi="Arial" w:cs="Arial"/>
          <w:kern w:val="0"/>
          <w:sz w:val="24"/>
          <w:szCs w:val="24"/>
          <w:lang w:eastAsia="en-GB"/>
          <w14:ligatures w14:val="none"/>
        </w:rPr>
        <w:t>ssociations will seek to collaborate in the production and dissemination of research findings</w:t>
      </w:r>
      <w:r w:rsidR="00B91ADE">
        <w:rPr>
          <w:rFonts w:ascii="Arial" w:eastAsia="Times New Roman" w:hAnsi="Arial" w:cs="Arial"/>
          <w:kern w:val="0"/>
          <w:sz w:val="24"/>
          <w:szCs w:val="24"/>
          <w:lang w:eastAsia="en-GB"/>
          <w14:ligatures w14:val="none"/>
        </w:rPr>
        <w:t>,</w:t>
      </w:r>
      <w:r w:rsidR="00D46365">
        <w:rPr>
          <w:rFonts w:ascii="Arial" w:eastAsia="Times New Roman" w:hAnsi="Arial" w:cs="Arial"/>
          <w:kern w:val="0"/>
          <w:sz w:val="24"/>
          <w:szCs w:val="24"/>
          <w:lang w:eastAsia="en-GB"/>
          <w14:ligatures w14:val="none"/>
        </w:rPr>
        <w:t xml:space="preserve"> as and where appropriate</w:t>
      </w:r>
      <w:r w:rsidRPr="00B22D1D">
        <w:rPr>
          <w:rFonts w:ascii="Arial" w:eastAsia="Times New Roman" w:hAnsi="Arial" w:cs="Arial"/>
          <w:kern w:val="0"/>
          <w:sz w:val="24"/>
          <w:szCs w:val="24"/>
          <w:lang w:eastAsia="en-GB"/>
          <w14:ligatures w14:val="none"/>
        </w:rPr>
        <w:t xml:space="preserve">. </w:t>
      </w:r>
      <w:r w:rsidRPr="00B22D1D">
        <w:rPr>
          <w:rFonts w:ascii="Segoe UI" w:eastAsia="Times New Roman" w:hAnsi="Segoe UI" w:cs="Segoe UI"/>
          <w:kern w:val="0"/>
          <w:sz w:val="18"/>
          <w:szCs w:val="18"/>
          <w:lang w:eastAsia="en-GB"/>
          <w14:ligatures w14:val="none"/>
        </w:rPr>
        <w:t>  </w:t>
      </w:r>
    </w:p>
    <w:p w14:paraId="71FB09B5" w14:textId="77777777" w:rsidR="00B22D1D" w:rsidRPr="00B22D1D" w:rsidRDefault="00B22D1D" w:rsidP="00B22D1D">
      <w:pPr>
        <w:spacing w:after="0" w:line="240" w:lineRule="auto"/>
        <w:ind w:left="1440"/>
        <w:textAlignment w:val="baseline"/>
        <w:rPr>
          <w:rFonts w:ascii="Segoe UI" w:eastAsia="Times New Roman" w:hAnsi="Segoe UI" w:cs="Segoe UI"/>
          <w:kern w:val="0"/>
          <w:sz w:val="18"/>
          <w:szCs w:val="18"/>
          <w:lang w:eastAsia="en-GB"/>
          <w14:ligatures w14:val="none"/>
        </w:rPr>
      </w:pPr>
      <w:r w:rsidRPr="00B22D1D">
        <w:rPr>
          <w:rFonts w:ascii="Arial" w:eastAsia="Times New Roman" w:hAnsi="Arial" w:cs="Arial"/>
          <w:kern w:val="0"/>
          <w:sz w:val="24"/>
          <w:szCs w:val="24"/>
          <w:lang w:eastAsia="en-GB"/>
          <w14:ligatures w14:val="none"/>
        </w:rPr>
        <w:t>   </w:t>
      </w:r>
    </w:p>
    <w:p w14:paraId="145F96BD" w14:textId="77777777" w:rsidR="00AB530C" w:rsidRPr="00AB530C" w:rsidRDefault="00B22D1D" w:rsidP="00B22D1D">
      <w:pPr>
        <w:numPr>
          <w:ilvl w:val="0"/>
          <w:numId w:val="19"/>
        </w:numPr>
        <w:spacing w:after="0" w:line="240" w:lineRule="auto"/>
        <w:ind w:left="1800" w:firstLine="0"/>
        <w:jc w:val="both"/>
        <w:textAlignment w:val="baseline"/>
        <w:rPr>
          <w:rFonts w:ascii="Arial" w:eastAsia="Times New Roman" w:hAnsi="Arial" w:cs="Arial"/>
          <w:kern w:val="0"/>
          <w:sz w:val="24"/>
          <w:szCs w:val="24"/>
          <w:lang w:eastAsia="en-GB"/>
          <w14:ligatures w14:val="none"/>
        </w:rPr>
      </w:pPr>
      <w:r w:rsidRPr="00B22D1D">
        <w:rPr>
          <w:rFonts w:ascii="Arial" w:eastAsia="Times New Roman" w:hAnsi="Arial" w:cs="Arial"/>
          <w:b/>
          <w:bCs/>
          <w:kern w:val="0"/>
          <w:sz w:val="24"/>
          <w:szCs w:val="24"/>
          <w:lang w:eastAsia="en-GB"/>
          <w14:ligatures w14:val="none"/>
        </w:rPr>
        <w:t>CPD:</w:t>
      </w:r>
    </w:p>
    <w:p w14:paraId="24A5D945" w14:textId="3F20A362" w:rsidR="00AB530C" w:rsidRDefault="40ED9C42" w:rsidP="00AB530C">
      <w:pPr>
        <w:spacing w:after="0" w:line="240" w:lineRule="auto"/>
        <w:ind w:left="1800"/>
        <w:jc w:val="both"/>
        <w:textAlignment w:val="baseline"/>
        <w:rPr>
          <w:rFonts w:ascii="Arial" w:eastAsia="Times New Roman" w:hAnsi="Arial" w:cs="Arial"/>
          <w:kern w:val="0"/>
          <w:sz w:val="24"/>
          <w:szCs w:val="24"/>
          <w:lang w:eastAsia="en-GB"/>
          <w14:ligatures w14:val="none"/>
        </w:rPr>
      </w:pPr>
      <w:proofErr w:type="spellStart"/>
      <w:r>
        <w:rPr>
          <w:rFonts w:ascii="Arial" w:eastAsia="Times New Roman" w:hAnsi="Arial" w:cs="Arial"/>
          <w:kern w:val="0"/>
          <w:sz w:val="24"/>
          <w:szCs w:val="24"/>
          <w:lang w:eastAsia="en-GB"/>
          <w14:ligatures w14:val="none"/>
        </w:rPr>
        <w:t>af</w:t>
      </w:r>
      <w:r w:rsidR="00E361E1">
        <w:rPr>
          <w:rFonts w:ascii="Arial" w:eastAsia="Times New Roman" w:hAnsi="Arial" w:cs="Arial"/>
          <w:kern w:val="0"/>
          <w:sz w:val="24"/>
          <w:szCs w:val="24"/>
          <w:lang w:eastAsia="en-GB"/>
          <w14:ligatures w14:val="none"/>
        </w:rPr>
        <w:t>PE</w:t>
      </w:r>
      <w:proofErr w:type="spellEnd"/>
      <w:r w:rsidR="00AB530C" w:rsidRPr="00AB530C">
        <w:rPr>
          <w:rFonts w:ascii="Arial" w:eastAsia="Times New Roman" w:hAnsi="Arial" w:cs="Arial"/>
          <w:kern w:val="0"/>
          <w:sz w:val="24"/>
          <w:szCs w:val="24"/>
          <w:lang w:eastAsia="en-GB"/>
          <w14:ligatures w14:val="none"/>
        </w:rPr>
        <w:t xml:space="preserve"> and </w:t>
      </w:r>
      <w:r w:rsidR="00B101CD">
        <w:rPr>
          <w:rFonts w:ascii="Arial" w:eastAsia="Times New Roman" w:hAnsi="Arial" w:cs="Arial"/>
          <w:kern w:val="0"/>
          <w:sz w:val="24"/>
          <w:szCs w:val="24"/>
          <w:lang w:eastAsia="en-GB"/>
          <w14:ligatures w14:val="none"/>
        </w:rPr>
        <w:t>CASES</w:t>
      </w:r>
      <w:r w:rsidR="00AB530C" w:rsidRPr="00AB530C">
        <w:rPr>
          <w:rFonts w:ascii="Arial" w:eastAsia="Times New Roman" w:hAnsi="Arial" w:cs="Arial"/>
          <w:kern w:val="0"/>
          <w:sz w:val="24"/>
          <w:szCs w:val="24"/>
          <w:lang w:eastAsia="en-GB"/>
          <w14:ligatures w14:val="none"/>
        </w:rPr>
        <w:t xml:space="preserve"> agree to deliver collaborative professional development events (e.g., webinar, workshop) to accompany any relevant research or professional practice areas co-ordinated by the respective CPD officers or other appropriate representatives from each organisation. </w:t>
      </w:r>
    </w:p>
    <w:p w14:paraId="4472BADD" w14:textId="78D1D358" w:rsidR="00AB530C" w:rsidRPr="00AB530C" w:rsidRDefault="00AB530C" w:rsidP="00AB530C">
      <w:pPr>
        <w:spacing w:after="0" w:line="240" w:lineRule="auto"/>
        <w:ind w:left="1800"/>
        <w:jc w:val="both"/>
        <w:textAlignment w:val="baseline"/>
        <w:rPr>
          <w:rFonts w:ascii="Arial" w:eastAsia="Times New Roman" w:hAnsi="Arial" w:cs="Arial"/>
          <w:kern w:val="0"/>
          <w:sz w:val="24"/>
          <w:szCs w:val="24"/>
          <w:lang w:eastAsia="en-GB"/>
          <w14:ligatures w14:val="none"/>
        </w:rPr>
      </w:pPr>
      <w:r w:rsidRPr="00AB530C">
        <w:rPr>
          <w:rFonts w:ascii="Arial" w:eastAsia="Times New Roman" w:hAnsi="Arial" w:cs="Arial"/>
          <w:kern w:val="0"/>
          <w:sz w:val="24"/>
          <w:szCs w:val="24"/>
          <w:lang w:eastAsia="en-GB"/>
          <w14:ligatures w14:val="none"/>
        </w:rPr>
        <w:t> </w:t>
      </w:r>
    </w:p>
    <w:p w14:paraId="46B0664E" w14:textId="64D9BEDA" w:rsidR="00B22D1D" w:rsidRDefault="00AB530C" w:rsidP="00B22D1D">
      <w:pPr>
        <w:numPr>
          <w:ilvl w:val="0"/>
          <w:numId w:val="19"/>
        </w:numPr>
        <w:spacing w:after="0" w:line="240" w:lineRule="auto"/>
        <w:ind w:left="1800" w:firstLine="0"/>
        <w:jc w:val="both"/>
        <w:textAlignment w:val="baseline"/>
        <w:rPr>
          <w:rFonts w:ascii="Arial" w:eastAsia="Times New Roman" w:hAnsi="Arial" w:cs="Arial"/>
          <w:kern w:val="0"/>
          <w:sz w:val="24"/>
          <w:szCs w:val="24"/>
          <w:lang w:eastAsia="en-GB"/>
          <w14:ligatures w14:val="none"/>
        </w:rPr>
      </w:pPr>
      <w:r>
        <w:rPr>
          <w:rFonts w:ascii="Arial" w:eastAsia="Times New Roman" w:hAnsi="Arial" w:cs="Arial"/>
          <w:b/>
          <w:bCs/>
          <w:kern w:val="0"/>
          <w:sz w:val="24"/>
          <w:szCs w:val="24"/>
          <w:lang w:eastAsia="en-GB"/>
          <w14:ligatures w14:val="none"/>
        </w:rPr>
        <w:t>Promotion:</w:t>
      </w:r>
      <w:r w:rsidR="00B22D1D" w:rsidRPr="00B22D1D">
        <w:rPr>
          <w:rFonts w:ascii="Arial" w:eastAsia="Times New Roman" w:hAnsi="Arial" w:cs="Arial"/>
          <w:b/>
          <w:bCs/>
          <w:kern w:val="0"/>
          <w:sz w:val="24"/>
          <w:szCs w:val="24"/>
          <w:lang w:eastAsia="en-GB"/>
          <w14:ligatures w14:val="none"/>
        </w:rPr>
        <w:t> </w:t>
      </w:r>
      <w:r w:rsidR="00B22D1D" w:rsidRPr="00B22D1D">
        <w:rPr>
          <w:rFonts w:ascii="Arial" w:eastAsia="Times New Roman" w:hAnsi="Arial" w:cs="Arial"/>
          <w:kern w:val="0"/>
          <w:sz w:val="24"/>
          <w:szCs w:val="24"/>
          <w:lang w:eastAsia="en-GB"/>
          <w14:ligatures w14:val="none"/>
        </w:rPr>
        <w:t> </w:t>
      </w:r>
    </w:p>
    <w:p w14:paraId="0F93D220" w14:textId="51BBD197" w:rsidR="00AB530C" w:rsidRDefault="0E80B661" w:rsidP="00AB530C">
      <w:pPr>
        <w:spacing w:after="0" w:line="240" w:lineRule="auto"/>
        <w:ind w:left="1800"/>
        <w:jc w:val="both"/>
        <w:textAlignment w:val="baseline"/>
        <w:rPr>
          <w:rFonts w:ascii="Arial" w:eastAsia="Times New Roman" w:hAnsi="Arial" w:cs="Arial"/>
          <w:kern w:val="0"/>
          <w:sz w:val="24"/>
          <w:szCs w:val="24"/>
          <w:lang w:eastAsia="en-GB"/>
          <w14:ligatures w14:val="none"/>
        </w:rPr>
      </w:pPr>
      <w:proofErr w:type="spellStart"/>
      <w:r w:rsidRPr="00AB530C">
        <w:rPr>
          <w:rFonts w:ascii="Arial" w:eastAsia="Times New Roman" w:hAnsi="Arial" w:cs="Arial"/>
          <w:kern w:val="0"/>
          <w:sz w:val="24"/>
          <w:szCs w:val="24"/>
          <w:lang w:eastAsia="en-GB"/>
          <w14:ligatures w14:val="none"/>
        </w:rPr>
        <w:t>a</w:t>
      </w:r>
      <w:r w:rsidR="00E361E1">
        <w:rPr>
          <w:rFonts w:ascii="Arial" w:eastAsia="Times New Roman" w:hAnsi="Arial" w:cs="Arial"/>
          <w:kern w:val="0"/>
          <w:sz w:val="24"/>
          <w:szCs w:val="24"/>
          <w:lang w:eastAsia="en-GB"/>
          <w14:ligatures w14:val="none"/>
        </w:rPr>
        <w:t>fPE</w:t>
      </w:r>
      <w:proofErr w:type="spellEnd"/>
      <w:r w:rsidR="00AB530C" w:rsidRPr="00AB530C">
        <w:rPr>
          <w:rFonts w:ascii="Arial" w:eastAsia="Times New Roman" w:hAnsi="Arial" w:cs="Arial"/>
          <w:kern w:val="0"/>
          <w:sz w:val="24"/>
          <w:szCs w:val="24"/>
          <w:lang w:eastAsia="en-GB"/>
          <w14:ligatures w14:val="none"/>
        </w:rPr>
        <w:t xml:space="preserve"> </w:t>
      </w:r>
      <w:r w:rsidR="00D41099">
        <w:rPr>
          <w:rFonts w:ascii="Arial" w:eastAsia="Times New Roman" w:hAnsi="Arial" w:cs="Arial"/>
          <w:kern w:val="0"/>
          <w:sz w:val="24"/>
          <w:szCs w:val="24"/>
          <w:lang w:eastAsia="en-GB"/>
          <w14:ligatures w14:val="none"/>
        </w:rPr>
        <w:t>agree</w:t>
      </w:r>
      <w:r w:rsidR="00982A7C">
        <w:rPr>
          <w:rFonts w:ascii="Arial" w:eastAsia="Times New Roman" w:hAnsi="Arial" w:cs="Arial"/>
          <w:kern w:val="0"/>
          <w:sz w:val="24"/>
          <w:szCs w:val="24"/>
          <w:lang w:eastAsia="en-GB"/>
          <w14:ligatures w14:val="none"/>
        </w:rPr>
        <w:t>s</w:t>
      </w:r>
      <w:r w:rsidR="00D41099">
        <w:rPr>
          <w:rFonts w:ascii="Arial" w:eastAsia="Times New Roman" w:hAnsi="Arial" w:cs="Arial"/>
          <w:kern w:val="0"/>
          <w:sz w:val="24"/>
          <w:szCs w:val="24"/>
          <w:lang w:eastAsia="en-GB"/>
          <w14:ligatures w14:val="none"/>
        </w:rPr>
        <w:t xml:space="preserve"> </w:t>
      </w:r>
      <w:r w:rsidR="00AB530C" w:rsidRPr="00AB530C">
        <w:rPr>
          <w:rFonts w:ascii="Arial" w:eastAsia="Times New Roman" w:hAnsi="Arial" w:cs="Arial"/>
          <w:kern w:val="0"/>
          <w:sz w:val="24"/>
          <w:szCs w:val="24"/>
          <w:lang w:eastAsia="en-GB"/>
          <w14:ligatures w14:val="none"/>
        </w:rPr>
        <w:t xml:space="preserve">to promote </w:t>
      </w:r>
      <w:r w:rsidR="00B101CD">
        <w:rPr>
          <w:rFonts w:ascii="Arial" w:eastAsia="Times New Roman" w:hAnsi="Arial" w:cs="Arial"/>
          <w:kern w:val="0"/>
          <w:sz w:val="24"/>
          <w:szCs w:val="24"/>
          <w:lang w:eastAsia="en-GB"/>
          <w14:ligatures w14:val="none"/>
        </w:rPr>
        <w:t>CASES</w:t>
      </w:r>
      <w:r w:rsidR="00AB530C" w:rsidRPr="00AB530C">
        <w:rPr>
          <w:rFonts w:ascii="Arial" w:eastAsia="Times New Roman" w:hAnsi="Arial" w:cs="Arial"/>
          <w:kern w:val="0"/>
          <w:sz w:val="24"/>
          <w:szCs w:val="24"/>
          <w:lang w:eastAsia="en-GB"/>
          <w14:ligatures w14:val="none"/>
        </w:rPr>
        <w:t xml:space="preserve"> by agreeing to share within </w:t>
      </w:r>
      <w:r w:rsidR="006400D6">
        <w:rPr>
          <w:rFonts w:ascii="Arial" w:eastAsia="Times New Roman" w:hAnsi="Arial" w:cs="Arial"/>
          <w:kern w:val="0"/>
          <w:sz w:val="24"/>
          <w:szCs w:val="24"/>
          <w:lang w:eastAsia="en-GB"/>
          <w14:ligatures w14:val="none"/>
        </w:rPr>
        <w:t>its</w:t>
      </w:r>
      <w:r w:rsidR="00AB530C" w:rsidRPr="00AB530C">
        <w:rPr>
          <w:rFonts w:ascii="Arial" w:eastAsia="Times New Roman" w:hAnsi="Arial" w:cs="Arial"/>
          <w:kern w:val="0"/>
          <w:sz w:val="24"/>
          <w:szCs w:val="24"/>
          <w:lang w:eastAsia="en-GB"/>
          <w14:ligatures w14:val="none"/>
        </w:rPr>
        <w:t xml:space="preserve"> networks</w:t>
      </w:r>
      <w:r w:rsidR="006400D6">
        <w:rPr>
          <w:rFonts w:ascii="Arial" w:eastAsia="Times New Roman" w:hAnsi="Arial" w:cs="Arial"/>
          <w:kern w:val="0"/>
          <w:sz w:val="24"/>
          <w:szCs w:val="24"/>
          <w:lang w:eastAsia="en-GB"/>
          <w14:ligatures w14:val="none"/>
        </w:rPr>
        <w:t>,</w:t>
      </w:r>
      <w:r w:rsidR="00AB530C" w:rsidRPr="00AB530C">
        <w:rPr>
          <w:rFonts w:ascii="Arial" w:eastAsia="Times New Roman" w:hAnsi="Arial" w:cs="Arial"/>
          <w:kern w:val="0"/>
          <w:sz w:val="24"/>
          <w:szCs w:val="24"/>
          <w:lang w:eastAsia="en-GB"/>
          <w14:ligatures w14:val="none"/>
        </w:rPr>
        <w:t xml:space="preserve"> including but not limited to:</w:t>
      </w:r>
    </w:p>
    <w:p w14:paraId="4E37DC45" w14:textId="0254ED89" w:rsidR="00AB530C" w:rsidRDefault="00B101CD" w:rsidP="00AB530C">
      <w:pPr>
        <w:pStyle w:val="ListParagraph"/>
        <w:numPr>
          <w:ilvl w:val="2"/>
          <w:numId w:val="19"/>
        </w:numPr>
        <w:spacing w:after="0" w:line="240" w:lineRule="auto"/>
        <w:jc w:val="both"/>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CASES</w:t>
      </w:r>
      <w:r w:rsidR="00AB530C">
        <w:rPr>
          <w:rFonts w:ascii="Arial" w:eastAsia="Times New Roman" w:hAnsi="Arial" w:cs="Arial"/>
          <w:kern w:val="0"/>
          <w:sz w:val="24"/>
          <w:szCs w:val="24"/>
          <w:lang w:eastAsia="en-GB"/>
          <w14:ligatures w14:val="none"/>
        </w:rPr>
        <w:t xml:space="preserve"> Careers Guide (updated every </w:t>
      </w:r>
      <w:r w:rsidR="00A90B6D">
        <w:rPr>
          <w:rFonts w:ascii="Arial" w:eastAsia="Times New Roman" w:hAnsi="Arial" w:cs="Arial"/>
          <w:kern w:val="0"/>
          <w:sz w:val="24"/>
          <w:szCs w:val="24"/>
          <w:lang w:eastAsia="en-GB"/>
          <w14:ligatures w14:val="none"/>
        </w:rPr>
        <w:t>two</w:t>
      </w:r>
      <w:r w:rsidR="00AB530C">
        <w:rPr>
          <w:rFonts w:ascii="Arial" w:eastAsia="Times New Roman" w:hAnsi="Arial" w:cs="Arial"/>
          <w:kern w:val="0"/>
          <w:sz w:val="24"/>
          <w:szCs w:val="24"/>
          <w:lang w:eastAsia="en-GB"/>
          <w14:ligatures w14:val="none"/>
        </w:rPr>
        <w:t xml:space="preserve"> years)</w:t>
      </w:r>
    </w:p>
    <w:p w14:paraId="77DC7383" w14:textId="3EF3ADAD" w:rsidR="00AB530C" w:rsidRDefault="00B101CD" w:rsidP="00AB530C">
      <w:pPr>
        <w:pStyle w:val="ListParagraph"/>
        <w:numPr>
          <w:ilvl w:val="2"/>
          <w:numId w:val="19"/>
        </w:numPr>
        <w:spacing w:after="0" w:line="240" w:lineRule="auto"/>
        <w:jc w:val="both"/>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CASES</w:t>
      </w:r>
      <w:r w:rsidR="00AB530C">
        <w:rPr>
          <w:rFonts w:ascii="Arial" w:eastAsia="Times New Roman" w:hAnsi="Arial" w:cs="Arial"/>
          <w:kern w:val="0"/>
          <w:sz w:val="24"/>
          <w:szCs w:val="24"/>
          <w:lang w:eastAsia="en-GB"/>
          <w14:ligatures w14:val="none"/>
        </w:rPr>
        <w:t xml:space="preserve"> Outreach hubs and associated Poster competition.</w:t>
      </w:r>
    </w:p>
    <w:p w14:paraId="2671C1E2" w14:textId="1DC755FA" w:rsidR="00D46365" w:rsidRDefault="00B101CD" w:rsidP="00AB530C">
      <w:pPr>
        <w:pStyle w:val="ListParagraph"/>
        <w:numPr>
          <w:ilvl w:val="2"/>
          <w:numId w:val="19"/>
        </w:numPr>
        <w:spacing w:after="0" w:line="240" w:lineRule="auto"/>
        <w:jc w:val="both"/>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CASES</w:t>
      </w:r>
      <w:r w:rsidR="00D46365">
        <w:rPr>
          <w:rFonts w:ascii="Arial" w:eastAsia="Times New Roman" w:hAnsi="Arial" w:cs="Arial"/>
          <w:kern w:val="0"/>
          <w:sz w:val="24"/>
          <w:szCs w:val="24"/>
          <w:lang w:eastAsia="en-GB"/>
          <w14:ligatures w14:val="none"/>
        </w:rPr>
        <w:t xml:space="preserve"> </w:t>
      </w:r>
      <w:hyperlink r:id="rId12" w:history="1">
        <w:r w:rsidR="00D46365" w:rsidRPr="00D46365">
          <w:rPr>
            <w:rStyle w:val="Hyperlink"/>
            <w:rFonts w:ascii="Arial" w:eastAsia="Times New Roman" w:hAnsi="Arial" w:cs="Arial"/>
            <w:kern w:val="0"/>
            <w:sz w:val="24"/>
            <w:szCs w:val="24"/>
            <w:lang w:eastAsia="en-GB"/>
            <w14:ligatures w14:val="none"/>
          </w:rPr>
          <w:t>outreach projects webpage</w:t>
        </w:r>
      </w:hyperlink>
    </w:p>
    <w:p w14:paraId="1CA8E26D" w14:textId="68DB05B9" w:rsidR="00AB530C" w:rsidRDefault="00B101CD" w:rsidP="00AB530C">
      <w:pPr>
        <w:pStyle w:val="ListParagraph"/>
        <w:numPr>
          <w:ilvl w:val="2"/>
          <w:numId w:val="19"/>
        </w:numPr>
        <w:spacing w:after="0" w:line="240" w:lineRule="auto"/>
        <w:jc w:val="both"/>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lastRenderedPageBreak/>
        <w:t>CASES</w:t>
      </w:r>
      <w:r w:rsidR="00AB530C">
        <w:rPr>
          <w:rFonts w:ascii="Arial" w:eastAsia="Times New Roman" w:hAnsi="Arial" w:cs="Arial"/>
          <w:kern w:val="0"/>
          <w:sz w:val="24"/>
          <w:szCs w:val="24"/>
          <w:lang w:eastAsia="en-GB"/>
          <w14:ligatures w14:val="none"/>
        </w:rPr>
        <w:t xml:space="preserve"> membership</w:t>
      </w:r>
      <w:r w:rsidR="00D41099">
        <w:rPr>
          <w:rFonts w:ascii="Arial" w:eastAsia="Times New Roman" w:hAnsi="Arial" w:cs="Arial"/>
          <w:kern w:val="0"/>
          <w:sz w:val="24"/>
          <w:szCs w:val="24"/>
          <w:lang w:eastAsia="en-GB"/>
          <w14:ligatures w14:val="none"/>
        </w:rPr>
        <w:t xml:space="preserve"> and associated</w:t>
      </w:r>
      <w:r w:rsidR="00AB530C">
        <w:rPr>
          <w:rFonts w:ascii="Arial" w:eastAsia="Times New Roman" w:hAnsi="Arial" w:cs="Arial"/>
          <w:kern w:val="0"/>
          <w:sz w:val="24"/>
          <w:szCs w:val="24"/>
          <w:lang w:eastAsia="en-GB"/>
          <w14:ligatures w14:val="none"/>
        </w:rPr>
        <w:t xml:space="preserve"> flyers including but not limited to student membership and affiliate organisations membership</w:t>
      </w:r>
      <w:r w:rsidR="00D41099">
        <w:rPr>
          <w:rFonts w:ascii="Arial" w:eastAsia="Times New Roman" w:hAnsi="Arial" w:cs="Arial"/>
          <w:kern w:val="0"/>
          <w:sz w:val="24"/>
          <w:szCs w:val="24"/>
          <w:lang w:eastAsia="en-GB"/>
          <w14:ligatures w14:val="none"/>
        </w:rPr>
        <w:t>.</w:t>
      </w:r>
    </w:p>
    <w:p w14:paraId="68B70983" w14:textId="77777777" w:rsidR="00D41099" w:rsidRDefault="00D41099" w:rsidP="00D41099">
      <w:pPr>
        <w:pStyle w:val="ListParagraph"/>
        <w:spacing w:after="0" w:line="240" w:lineRule="auto"/>
        <w:ind w:left="2160"/>
        <w:jc w:val="both"/>
        <w:textAlignment w:val="baseline"/>
        <w:rPr>
          <w:rFonts w:ascii="Arial" w:eastAsia="Times New Roman" w:hAnsi="Arial" w:cs="Arial"/>
          <w:kern w:val="0"/>
          <w:sz w:val="24"/>
          <w:szCs w:val="24"/>
          <w:lang w:eastAsia="en-GB"/>
          <w14:ligatures w14:val="none"/>
        </w:rPr>
      </w:pPr>
    </w:p>
    <w:p w14:paraId="72FF5FD6" w14:textId="4217B415" w:rsidR="007B52AC" w:rsidRDefault="00B101CD" w:rsidP="00D41099">
      <w:pPr>
        <w:pStyle w:val="ListParagraph"/>
        <w:spacing w:after="0" w:line="240" w:lineRule="auto"/>
        <w:ind w:left="1800"/>
        <w:jc w:val="both"/>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CASES</w:t>
      </w:r>
      <w:r w:rsidR="00D41099">
        <w:rPr>
          <w:rFonts w:ascii="Arial" w:eastAsia="Times New Roman" w:hAnsi="Arial" w:cs="Arial"/>
          <w:kern w:val="0"/>
          <w:sz w:val="24"/>
          <w:szCs w:val="24"/>
          <w:lang w:eastAsia="en-GB"/>
          <w14:ligatures w14:val="none"/>
        </w:rPr>
        <w:t xml:space="preserve"> agree</w:t>
      </w:r>
      <w:r w:rsidR="008F7340">
        <w:rPr>
          <w:rFonts w:ascii="Arial" w:eastAsia="Times New Roman" w:hAnsi="Arial" w:cs="Arial"/>
          <w:kern w:val="0"/>
          <w:sz w:val="24"/>
          <w:szCs w:val="24"/>
          <w:lang w:eastAsia="en-GB"/>
          <w14:ligatures w14:val="none"/>
        </w:rPr>
        <w:t>s</w:t>
      </w:r>
      <w:r w:rsidR="00D41099">
        <w:rPr>
          <w:rFonts w:ascii="Arial" w:eastAsia="Times New Roman" w:hAnsi="Arial" w:cs="Arial"/>
          <w:kern w:val="0"/>
          <w:sz w:val="24"/>
          <w:szCs w:val="24"/>
          <w:lang w:eastAsia="en-GB"/>
          <w14:ligatures w14:val="none"/>
        </w:rPr>
        <w:t xml:space="preserve"> to promote the relationship with </w:t>
      </w:r>
      <w:proofErr w:type="spellStart"/>
      <w:r w:rsidR="4E7411A0">
        <w:rPr>
          <w:rFonts w:ascii="Arial" w:eastAsia="Times New Roman" w:hAnsi="Arial" w:cs="Arial"/>
          <w:kern w:val="0"/>
          <w:sz w:val="24"/>
          <w:szCs w:val="24"/>
          <w:lang w:eastAsia="en-GB"/>
          <w14:ligatures w14:val="none"/>
        </w:rPr>
        <w:t>a</w:t>
      </w:r>
      <w:r w:rsidR="00E361E1">
        <w:rPr>
          <w:rFonts w:ascii="Arial" w:eastAsia="Times New Roman" w:hAnsi="Arial" w:cs="Arial"/>
          <w:kern w:val="0"/>
          <w:sz w:val="24"/>
          <w:szCs w:val="24"/>
          <w:lang w:eastAsia="en-GB"/>
          <w14:ligatures w14:val="none"/>
        </w:rPr>
        <w:t>fPE</w:t>
      </w:r>
      <w:proofErr w:type="spellEnd"/>
      <w:r w:rsidR="00D41099">
        <w:rPr>
          <w:rFonts w:ascii="Arial" w:eastAsia="Times New Roman" w:hAnsi="Arial" w:cs="Arial"/>
          <w:kern w:val="0"/>
          <w:sz w:val="24"/>
          <w:szCs w:val="24"/>
          <w:lang w:eastAsia="en-GB"/>
          <w14:ligatures w14:val="none"/>
        </w:rPr>
        <w:t xml:space="preserve"> within </w:t>
      </w:r>
      <w:r w:rsidR="006400D6">
        <w:rPr>
          <w:rFonts w:ascii="Arial" w:eastAsia="Times New Roman" w:hAnsi="Arial" w:cs="Arial"/>
          <w:kern w:val="0"/>
          <w:sz w:val="24"/>
          <w:szCs w:val="24"/>
          <w:lang w:eastAsia="en-GB"/>
          <w14:ligatures w14:val="none"/>
        </w:rPr>
        <w:t xml:space="preserve">its </w:t>
      </w:r>
      <w:r w:rsidR="00D41099">
        <w:rPr>
          <w:rFonts w:ascii="Arial" w:eastAsia="Times New Roman" w:hAnsi="Arial" w:cs="Arial"/>
          <w:kern w:val="0"/>
          <w:sz w:val="24"/>
          <w:szCs w:val="24"/>
          <w:lang w:eastAsia="en-GB"/>
          <w14:ligatures w14:val="none"/>
        </w:rPr>
        <w:t>newsletter and social media channels.</w:t>
      </w:r>
      <w:r w:rsidR="007B52AC" w:rsidRPr="007B52AC">
        <w:t xml:space="preserve"> </w:t>
      </w:r>
    </w:p>
    <w:p w14:paraId="5E3CA1DD" w14:textId="77777777" w:rsidR="007B52AC" w:rsidRDefault="007B52AC" w:rsidP="00D41099">
      <w:pPr>
        <w:pStyle w:val="ListParagraph"/>
        <w:spacing w:after="0" w:line="240" w:lineRule="auto"/>
        <w:ind w:left="1800"/>
        <w:jc w:val="both"/>
        <w:textAlignment w:val="baseline"/>
        <w:rPr>
          <w:rFonts w:ascii="Arial" w:eastAsia="Times New Roman" w:hAnsi="Arial" w:cs="Arial"/>
          <w:kern w:val="0"/>
          <w:sz w:val="24"/>
          <w:szCs w:val="24"/>
          <w:lang w:eastAsia="en-GB"/>
          <w14:ligatures w14:val="none"/>
        </w:rPr>
      </w:pPr>
    </w:p>
    <w:p w14:paraId="0DBC6BF1" w14:textId="024B4D1F" w:rsidR="00D41099" w:rsidRDefault="00B101CD" w:rsidP="00D41099">
      <w:pPr>
        <w:pStyle w:val="ListParagraph"/>
        <w:spacing w:after="0" w:line="240" w:lineRule="auto"/>
        <w:ind w:left="1800"/>
        <w:jc w:val="both"/>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CASES</w:t>
      </w:r>
      <w:r w:rsidR="007B52AC" w:rsidRPr="007B52AC">
        <w:rPr>
          <w:rFonts w:ascii="Arial" w:eastAsia="Times New Roman" w:hAnsi="Arial" w:cs="Arial"/>
          <w:kern w:val="0"/>
          <w:sz w:val="24"/>
          <w:szCs w:val="24"/>
          <w:lang w:eastAsia="en-GB"/>
          <w14:ligatures w14:val="none"/>
        </w:rPr>
        <w:t xml:space="preserve"> and </w:t>
      </w:r>
      <w:proofErr w:type="spellStart"/>
      <w:r w:rsidR="6C3694BB" w:rsidRPr="007B52AC">
        <w:rPr>
          <w:rFonts w:ascii="Arial" w:eastAsia="Times New Roman" w:hAnsi="Arial" w:cs="Arial"/>
          <w:kern w:val="0"/>
          <w:sz w:val="24"/>
          <w:szCs w:val="24"/>
          <w:lang w:eastAsia="en-GB"/>
          <w14:ligatures w14:val="none"/>
        </w:rPr>
        <w:t>a</w:t>
      </w:r>
      <w:r w:rsidR="007B52AC" w:rsidRPr="007B52AC">
        <w:rPr>
          <w:rFonts w:ascii="Arial" w:eastAsia="Times New Roman" w:hAnsi="Arial" w:cs="Arial"/>
          <w:kern w:val="0"/>
          <w:sz w:val="24"/>
          <w:szCs w:val="24"/>
          <w:lang w:eastAsia="en-GB"/>
          <w14:ligatures w14:val="none"/>
        </w:rPr>
        <w:t>fPE</w:t>
      </w:r>
      <w:proofErr w:type="spellEnd"/>
      <w:r w:rsidR="007B52AC" w:rsidRPr="007B52AC">
        <w:rPr>
          <w:rFonts w:ascii="Arial" w:eastAsia="Times New Roman" w:hAnsi="Arial" w:cs="Arial"/>
          <w:kern w:val="0"/>
          <w:sz w:val="24"/>
          <w:szCs w:val="24"/>
          <w:lang w:eastAsia="en-GB"/>
          <w14:ligatures w14:val="none"/>
        </w:rPr>
        <w:t xml:space="preserve"> </w:t>
      </w:r>
      <w:r w:rsidR="00DE6278">
        <w:rPr>
          <w:rFonts w:ascii="Arial" w:eastAsia="Times New Roman" w:hAnsi="Arial" w:cs="Arial"/>
          <w:kern w:val="0"/>
          <w:sz w:val="24"/>
          <w:szCs w:val="24"/>
          <w:lang w:eastAsia="en-GB"/>
          <w14:ligatures w14:val="none"/>
        </w:rPr>
        <w:t xml:space="preserve">agree </w:t>
      </w:r>
      <w:r w:rsidR="007B52AC" w:rsidRPr="007B52AC">
        <w:rPr>
          <w:rFonts w:ascii="Arial" w:eastAsia="Times New Roman" w:hAnsi="Arial" w:cs="Arial"/>
          <w:kern w:val="0"/>
          <w:sz w:val="24"/>
          <w:szCs w:val="24"/>
          <w:lang w:eastAsia="en-GB"/>
          <w14:ligatures w14:val="none"/>
        </w:rPr>
        <w:t>to provide reciprocal promotion of appropriate events and information where relevant to each other’s membership</w:t>
      </w:r>
    </w:p>
    <w:p w14:paraId="0BB79093" w14:textId="77777777" w:rsidR="00D41099" w:rsidRPr="00AB530C" w:rsidRDefault="00D41099" w:rsidP="00D41099">
      <w:pPr>
        <w:pStyle w:val="ListParagraph"/>
        <w:spacing w:after="0" w:line="240" w:lineRule="auto"/>
        <w:ind w:left="1800"/>
        <w:jc w:val="both"/>
        <w:textAlignment w:val="baseline"/>
        <w:rPr>
          <w:rFonts w:ascii="Arial" w:eastAsia="Times New Roman" w:hAnsi="Arial" w:cs="Arial"/>
          <w:kern w:val="0"/>
          <w:sz w:val="24"/>
          <w:szCs w:val="24"/>
          <w:lang w:eastAsia="en-GB"/>
          <w14:ligatures w14:val="none"/>
        </w:rPr>
      </w:pPr>
    </w:p>
    <w:p w14:paraId="7930E599" w14:textId="77777777" w:rsidR="007B52AC" w:rsidRPr="007B52AC" w:rsidRDefault="001A6F32" w:rsidP="00D46365">
      <w:pPr>
        <w:numPr>
          <w:ilvl w:val="0"/>
          <w:numId w:val="19"/>
        </w:numPr>
        <w:spacing w:after="0" w:line="240" w:lineRule="auto"/>
        <w:ind w:left="1800" w:firstLine="0"/>
        <w:jc w:val="both"/>
        <w:textAlignment w:val="baseline"/>
        <w:rPr>
          <w:rFonts w:ascii="Arial" w:eastAsia="Times New Roman" w:hAnsi="Arial" w:cs="Arial"/>
          <w:kern w:val="0"/>
          <w:sz w:val="24"/>
          <w:szCs w:val="24"/>
          <w:lang w:eastAsia="en-GB"/>
          <w14:ligatures w14:val="none"/>
        </w:rPr>
      </w:pPr>
      <w:r>
        <w:rPr>
          <w:rFonts w:ascii="Arial" w:eastAsia="Times New Roman" w:hAnsi="Arial" w:cs="Arial"/>
          <w:b/>
          <w:bCs/>
          <w:kern w:val="0"/>
          <w:sz w:val="24"/>
          <w:szCs w:val="24"/>
          <w:lang w:eastAsia="en-GB"/>
          <w14:ligatures w14:val="none"/>
        </w:rPr>
        <w:t>Communication</w:t>
      </w:r>
      <w:r w:rsidR="00D41099" w:rsidRPr="00D46365">
        <w:rPr>
          <w:rFonts w:ascii="Arial" w:eastAsia="Times New Roman" w:hAnsi="Arial" w:cs="Arial"/>
          <w:b/>
          <w:bCs/>
          <w:kern w:val="0"/>
          <w:sz w:val="24"/>
          <w:szCs w:val="24"/>
          <w:lang w:eastAsia="en-GB"/>
          <w14:ligatures w14:val="none"/>
        </w:rPr>
        <w:t>s:</w:t>
      </w:r>
      <w:r w:rsidR="007B52AC" w:rsidRPr="007B52AC">
        <w:t xml:space="preserve"> </w:t>
      </w:r>
    </w:p>
    <w:p w14:paraId="169DB6B0" w14:textId="23DB6BA6" w:rsidR="00D46365" w:rsidRDefault="00B101CD" w:rsidP="007B52AC">
      <w:pPr>
        <w:spacing w:after="0" w:line="240" w:lineRule="auto"/>
        <w:ind w:left="1800"/>
        <w:jc w:val="both"/>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CASES</w:t>
      </w:r>
      <w:r w:rsidR="007B52AC" w:rsidRPr="007B52AC">
        <w:rPr>
          <w:rFonts w:ascii="Arial" w:eastAsia="Times New Roman" w:hAnsi="Arial" w:cs="Arial"/>
          <w:kern w:val="0"/>
          <w:sz w:val="24"/>
          <w:szCs w:val="24"/>
          <w:lang w:eastAsia="en-GB"/>
          <w14:ligatures w14:val="none"/>
        </w:rPr>
        <w:t xml:space="preserve"> to provide </w:t>
      </w:r>
      <w:proofErr w:type="spellStart"/>
      <w:r w:rsidR="48DE8DA7" w:rsidRPr="007B52AC">
        <w:rPr>
          <w:rFonts w:ascii="Arial" w:eastAsia="Times New Roman" w:hAnsi="Arial" w:cs="Arial"/>
          <w:kern w:val="0"/>
          <w:sz w:val="24"/>
          <w:szCs w:val="24"/>
          <w:lang w:eastAsia="en-GB"/>
          <w14:ligatures w14:val="none"/>
        </w:rPr>
        <w:t>a</w:t>
      </w:r>
      <w:r w:rsidR="007B52AC" w:rsidRPr="007B52AC">
        <w:rPr>
          <w:rFonts w:ascii="Arial" w:eastAsia="Times New Roman" w:hAnsi="Arial" w:cs="Arial"/>
          <w:kern w:val="0"/>
          <w:sz w:val="24"/>
          <w:szCs w:val="24"/>
          <w:lang w:eastAsia="en-GB"/>
          <w14:ligatures w14:val="none"/>
        </w:rPr>
        <w:t>fPE</w:t>
      </w:r>
      <w:proofErr w:type="spellEnd"/>
      <w:r w:rsidR="007B52AC" w:rsidRPr="007B52AC">
        <w:rPr>
          <w:rFonts w:ascii="Arial" w:eastAsia="Times New Roman" w:hAnsi="Arial" w:cs="Arial"/>
          <w:kern w:val="0"/>
          <w:sz w:val="24"/>
          <w:szCs w:val="24"/>
          <w:lang w:eastAsia="en-GB"/>
          <w14:ligatures w14:val="none"/>
        </w:rPr>
        <w:t xml:space="preserve"> with </w:t>
      </w:r>
      <w:r>
        <w:rPr>
          <w:rFonts w:ascii="Arial" w:eastAsia="Times New Roman" w:hAnsi="Arial" w:cs="Arial"/>
          <w:kern w:val="0"/>
          <w:sz w:val="24"/>
          <w:szCs w:val="24"/>
          <w:lang w:eastAsia="en-GB"/>
          <w14:ligatures w14:val="none"/>
        </w:rPr>
        <w:t>CASES</w:t>
      </w:r>
      <w:r w:rsidR="007B52AC" w:rsidRPr="007B52AC">
        <w:rPr>
          <w:rFonts w:ascii="Arial" w:eastAsia="Times New Roman" w:hAnsi="Arial" w:cs="Arial"/>
          <w:kern w:val="0"/>
          <w:sz w:val="24"/>
          <w:szCs w:val="24"/>
          <w:lang w:eastAsia="en-GB"/>
          <w14:ligatures w14:val="none"/>
        </w:rPr>
        <w:t xml:space="preserve"> monthly newsletter.</w:t>
      </w:r>
    </w:p>
    <w:p w14:paraId="5C00E5BE" w14:textId="77777777" w:rsidR="007B52AC" w:rsidRDefault="007B52AC" w:rsidP="007B52AC">
      <w:pPr>
        <w:spacing w:after="0" w:line="240" w:lineRule="auto"/>
        <w:ind w:left="1800"/>
        <w:jc w:val="both"/>
        <w:textAlignment w:val="baseline"/>
        <w:rPr>
          <w:rFonts w:ascii="Arial" w:eastAsia="Times New Roman" w:hAnsi="Arial" w:cs="Arial"/>
          <w:kern w:val="0"/>
          <w:sz w:val="24"/>
          <w:szCs w:val="24"/>
          <w:lang w:eastAsia="en-GB"/>
          <w14:ligatures w14:val="none"/>
        </w:rPr>
      </w:pPr>
    </w:p>
    <w:p w14:paraId="5C339468" w14:textId="662F1974" w:rsidR="007B52AC" w:rsidRDefault="007B52AC" w:rsidP="00D46365">
      <w:pPr>
        <w:numPr>
          <w:ilvl w:val="0"/>
          <w:numId w:val="19"/>
        </w:numPr>
        <w:spacing w:after="0" w:line="240" w:lineRule="auto"/>
        <w:ind w:left="1800" w:firstLine="0"/>
        <w:jc w:val="both"/>
        <w:textAlignment w:val="baseline"/>
        <w:rPr>
          <w:rFonts w:ascii="Arial" w:eastAsia="Times New Roman" w:hAnsi="Arial" w:cs="Arial"/>
          <w:kern w:val="0"/>
          <w:sz w:val="24"/>
          <w:szCs w:val="24"/>
          <w:lang w:eastAsia="en-GB"/>
          <w14:ligatures w14:val="none"/>
        </w:rPr>
      </w:pPr>
      <w:r w:rsidRPr="007B52AC">
        <w:rPr>
          <w:rFonts w:ascii="Arial" w:eastAsia="Times New Roman" w:hAnsi="Arial" w:cs="Arial"/>
          <w:b/>
          <w:bCs/>
          <w:kern w:val="0"/>
          <w:sz w:val="24"/>
          <w:szCs w:val="24"/>
          <w:lang w:eastAsia="en-GB"/>
          <w14:ligatures w14:val="none"/>
        </w:rPr>
        <w:t>Expert</w:t>
      </w:r>
      <w:r w:rsidR="00523761">
        <w:rPr>
          <w:rFonts w:ascii="Arial" w:eastAsia="Times New Roman" w:hAnsi="Arial" w:cs="Arial"/>
          <w:b/>
          <w:bCs/>
          <w:kern w:val="0"/>
          <w:sz w:val="24"/>
          <w:szCs w:val="24"/>
          <w:lang w:eastAsia="en-GB"/>
          <w14:ligatures w14:val="none"/>
        </w:rPr>
        <w:t xml:space="preserve"> statements</w:t>
      </w:r>
      <w:r w:rsidRPr="007B52AC">
        <w:rPr>
          <w:rFonts w:ascii="Arial" w:eastAsia="Times New Roman" w:hAnsi="Arial" w:cs="Arial"/>
          <w:b/>
          <w:bCs/>
          <w:kern w:val="0"/>
          <w:sz w:val="24"/>
          <w:szCs w:val="24"/>
          <w:lang w:eastAsia="en-GB"/>
          <w14:ligatures w14:val="none"/>
        </w:rPr>
        <w:t>, Consensus Statements and Position Stands</w:t>
      </w:r>
      <w:r>
        <w:rPr>
          <w:rFonts w:ascii="Arial" w:eastAsia="Times New Roman" w:hAnsi="Arial" w:cs="Arial"/>
          <w:kern w:val="0"/>
          <w:sz w:val="24"/>
          <w:szCs w:val="24"/>
          <w:lang w:eastAsia="en-GB"/>
          <w14:ligatures w14:val="none"/>
        </w:rPr>
        <w:t>:</w:t>
      </w:r>
    </w:p>
    <w:p w14:paraId="6767C3DA" w14:textId="0B5875BD" w:rsidR="007B52AC" w:rsidRDefault="00B101CD" w:rsidP="007B52AC">
      <w:pPr>
        <w:spacing w:after="0" w:line="240" w:lineRule="auto"/>
        <w:ind w:left="1800"/>
        <w:jc w:val="both"/>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CASES</w:t>
      </w:r>
      <w:r w:rsidR="007B52AC" w:rsidRPr="007B52AC">
        <w:rPr>
          <w:rFonts w:ascii="Arial" w:eastAsia="Times New Roman" w:hAnsi="Arial" w:cs="Arial"/>
          <w:kern w:val="0"/>
          <w:sz w:val="24"/>
          <w:szCs w:val="24"/>
          <w:lang w:eastAsia="en-GB"/>
          <w14:ligatures w14:val="none"/>
        </w:rPr>
        <w:t xml:space="preserve"> and </w:t>
      </w:r>
      <w:proofErr w:type="spellStart"/>
      <w:r w:rsidR="2B794BD7" w:rsidRPr="007B52AC">
        <w:rPr>
          <w:rFonts w:ascii="Arial" w:eastAsia="Times New Roman" w:hAnsi="Arial" w:cs="Arial"/>
          <w:kern w:val="0"/>
          <w:sz w:val="24"/>
          <w:szCs w:val="24"/>
          <w:lang w:eastAsia="en-GB"/>
          <w14:ligatures w14:val="none"/>
        </w:rPr>
        <w:t>a</w:t>
      </w:r>
      <w:r w:rsidR="007B52AC" w:rsidRPr="007B52AC">
        <w:rPr>
          <w:rFonts w:ascii="Arial" w:eastAsia="Times New Roman" w:hAnsi="Arial" w:cs="Arial"/>
          <w:kern w:val="0"/>
          <w:sz w:val="24"/>
          <w:szCs w:val="24"/>
          <w:lang w:eastAsia="en-GB"/>
          <w14:ligatures w14:val="none"/>
        </w:rPr>
        <w:t>fPE</w:t>
      </w:r>
      <w:proofErr w:type="spellEnd"/>
      <w:r w:rsidR="007B52AC" w:rsidRPr="007B52AC">
        <w:rPr>
          <w:rFonts w:ascii="Arial" w:eastAsia="Times New Roman" w:hAnsi="Arial" w:cs="Arial"/>
          <w:kern w:val="0"/>
          <w:sz w:val="24"/>
          <w:szCs w:val="24"/>
          <w:lang w:eastAsia="en-GB"/>
          <w14:ligatures w14:val="none"/>
        </w:rPr>
        <w:t xml:space="preserve"> </w:t>
      </w:r>
      <w:r w:rsidR="00A06FFA">
        <w:rPr>
          <w:rFonts w:ascii="Arial" w:eastAsia="Times New Roman" w:hAnsi="Arial" w:cs="Arial"/>
          <w:kern w:val="0"/>
          <w:sz w:val="24"/>
          <w:szCs w:val="24"/>
          <w:lang w:eastAsia="en-GB"/>
          <w14:ligatures w14:val="none"/>
        </w:rPr>
        <w:t xml:space="preserve">agree </w:t>
      </w:r>
      <w:r w:rsidR="007B52AC" w:rsidRPr="007B52AC">
        <w:rPr>
          <w:rFonts w:ascii="Arial" w:eastAsia="Times New Roman" w:hAnsi="Arial" w:cs="Arial"/>
          <w:kern w:val="0"/>
          <w:sz w:val="24"/>
          <w:szCs w:val="24"/>
          <w:lang w:eastAsia="en-GB"/>
          <w14:ligatures w14:val="none"/>
        </w:rPr>
        <w:t>to collaborate</w:t>
      </w:r>
      <w:r w:rsidR="00A06FFA">
        <w:rPr>
          <w:rFonts w:ascii="Arial" w:eastAsia="Times New Roman" w:hAnsi="Arial" w:cs="Arial"/>
          <w:kern w:val="0"/>
          <w:sz w:val="24"/>
          <w:szCs w:val="24"/>
          <w:lang w:eastAsia="en-GB"/>
          <w14:ligatures w14:val="none"/>
        </w:rPr>
        <w:t>,</w:t>
      </w:r>
      <w:r w:rsidR="007B52AC" w:rsidRPr="007B52AC">
        <w:rPr>
          <w:rFonts w:ascii="Arial" w:eastAsia="Times New Roman" w:hAnsi="Arial" w:cs="Arial"/>
          <w:kern w:val="0"/>
          <w:sz w:val="24"/>
          <w:szCs w:val="24"/>
          <w:lang w:eastAsia="en-GB"/>
          <w14:ligatures w14:val="none"/>
        </w:rPr>
        <w:t xml:space="preserve"> where appropriate</w:t>
      </w:r>
      <w:r w:rsidR="00A06FFA">
        <w:rPr>
          <w:rFonts w:ascii="Arial" w:eastAsia="Times New Roman" w:hAnsi="Arial" w:cs="Arial"/>
          <w:kern w:val="0"/>
          <w:sz w:val="24"/>
          <w:szCs w:val="24"/>
          <w:lang w:eastAsia="en-GB"/>
          <w14:ligatures w14:val="none"/>
        </w:rPr>
        <w:t>,</w:t>
      </w:r>
      <w:r w:rsidR="007B52AC" w:rsidRPr="007B52AC">
        <w:rPr>
          <w:rFonts w:ascii="Arial" w:eastAsia="Times New Roman" w:hAnsi="Arial" w:cs="Arial"/>
          <w:kern w:val="0"/>
          <w:sz w:val="24"/>
          <w:szCs w:val="24"/>
          <w:lang w:eastAsia="en-GB"/>
          <w14:ligatures w14:val="none"/>
        </w:rPr>
        <w:t xml:space="preserve"> to produce </w:t>
      </w:r>
      <w:r w:rsidR="007B52AC">
        <w:rPr>
          <w:rFonts w:ascii="Arial" w:eastAsia="Times New Roman" w:hAnsi="Arial" w:cs="Arial"/>
          <w:kern w:val="0"/>
          <w:sz w:val="24"/>
          <w:szCs w:val="24"/>
          <w:lang w:eastAsia="en-GB"/>
          <w14:ligatures w14:val="none"/>
        </w:rPr>
        <w:t>expert</w:t>
      </w:r>
      <w:r w:rsidR="00A06FFA">
        <w:rPr>
          <w:rFonts w:ascii="Arial" w:eastAsia="Times New Roman" w:hAnsi="Arial" w:cs="Arial"/>
          <w:kern w:val="0"/>
          <w:sz w:val="24"/>
          <w:szCs w:val="24"/>
          <w:lang w:eastAsia="en-GB"/>
          <w14:ligatures w14:val="none"/>
        </w:rPr>
        <w:t xml:space="preserve"> statements</w:t>
      </w:r>
      <w:r w:rsidR="007B52AC">
        <w:rPr>
          <w:rFonts w:ascii="Arial" w:eastAsia="Times New Roman" w:hAnsi="Arial" w:cs="Arial"/>
          <w:kern w:val="0"/>
          <w:sz w:val="24"/>
          <w:szCs w:val="24"/>
          <w:lang w:eastAsia="en-GB"/>
          <w14:ligatures w14:val="none"/>
        </w:rPr>
        <w:t>, consensus statements and position stands.</w:t>
      </w:r>
    </w:p>
    <w:p w14:paraId="727F23BF" w14:textId="77777777" w:rsidR="00B22D1D" w:rsidRPr="00B22D1D" w:rsidRDefault="00B22D1D" w:rsidP="00B22D1D">
      <w:pPr>
        <w:spacing w:after="0" w:line="240" w:lineRule="auto"/>
        <w:textAlignment w:val="baseline"/>
        <w:rPr>
          <w:rFonts w:ascii="Segoe UI" w:eastAsia="Times New Roman" w:hAnsi="Segoe UI" w:cs="Segoe UI"/>
          <w:kern w:val="0"/>
          <w:sz w:val="18"/>
          <w:szCs w:val="18"/>
          <w:lang w:eastAsia="en-GB"/>
          <w14:ligatures w14:val="none"/>
        </w:rPr>
      </w:pPr>
      <w:r w:rsidRPr="00B22D1D">
        <w:rPr>
          <w:rFonts w:ascii="Arial" w:eastAsia="Times New Roman" w:hAnsi="Arial" w:cs="Arial"/>
          <w:kern w:val="0"/>
          <w:sz w:val="24"/>
          <w:szCs w:val="24"/>
          <w:lang w:eastAsia="en-GB"/>
          <w14:ligatures w14:val="none"/>
        </w:rPr>
        <w:t>   </w:t>
      </w:r>
    </w:p>
    <w:p w14:paraId="6FAFA190" w14:textId="00EC34B5" w:rsidR="00B22D1D" w:rsidRPr="003D3D29" w:rsidRDefault="00B22D1D" w:rsidP="00D80F74">
      <w:pPr>
        <w:numPr>
          <w:ilvl w:val="0"/>
          <w:numId w:val="13"/>
        </w:numPr>
        <w:spacing w:after="0" w:line="240" w:lineRule="auto"/>
        <w:ind w:left="1080" w:firstLine="0"/>
        <w:jc w:val="both"/>
        <w:textAlignment w:val="baseline"/>
        <w:rPr>
          <w:rFonts w:ascii="Arial" w:eastAsia="Times New Roman" w:hAnsi="Arial" w:cs="Arial"/>
          <w:b/>
          <w:bCs/>
          <w:kern w:val="0"/>
          <w:sz w:val="24"/>
          <w:szCs w:val="24"/>
          <w:lang w:eastAsia="en-GB"/>
          <w14:ligatures w14:val="none"/>
        </w:rPr>
      </w:pPr>
      <w:r w:rsidRPr="00D80F74">
        <w:rPr>
          <w:rFonts w:ascii="Arial" w:eastAsia="Times New Roman" w:hAnsi="Arial" w:cs="Arial"/>
          <w:b/>
          <w:bCs/>
          <w:kern w:val="0"/>
          <w:sz w:val="24"/>
          <w:szCs w:val="24"/>
          <w:lang w:eastAsia="en-GB"/>
          <w14:ligatures w14:val="none"/>
        </w:rPr>
        <w:t>    </w:t>
      </w:r>
      <w:r w:rsidRPr="00B22D1D">
        <w:rPr>
          <w:rFonts w:ascii="Arial" w:eastAsia="Times New Roman" w:hAnsi="Arial" w:cs="Arial"/>
          <w:b/>
          <w:bCs/>
          <w:kern w:val="0"/>
          <w:sz w:val="24"/>
          <w:szCs w:val="24"/>
          <w:lang w:eastAsia="en-GB"/>
          <w14:ligatures w14:val="none"/>
        </w:rPr>
        <w:t>Confidentiality  </w:t>
      </w:r>
      <w:r w:rsidRPr="003D3D29">
        <w:rPr>
          <w:rFonts w:ascii="Arial" w:eastAsia="Times New Roman" w:hAnsi="Arial" w:cs="Arial"/>
          <w:b/>
          <w:bCs/>
          <w:kern w:val="0"/>
          <w:sz w:val="24"/>
          <w:szCs w:val="24"/>
          <w:lang w:eastAsia="en-GB"/>
          <w14:ligatures w14:val="none"/>
        </w:rPr>
        <w:t> </w:t>
      </w:r>
    </w:p>
    <w:p w14:paraId="3FD61111" w14:textId="77777777" w:rsidR="00B22D1D" w:rsidRPr="00B22D1D" w:rsidRDefault="00B22D1D" w:rsidP="00B22D1D">
      <w:pPr>
        <w:numPr>
          <w:ilvl w:val="0"/>
          <w:numId w:val="25"/>
        </w:numPr>
        <w:spacing w:after="0" w:line="240" w:lineRule="auto"/>
        <w:ind w:left="1800" w:firstLine="0"/>
        <w:jc w:val="both"/>
        <w:textAlignment w:val="baseline"/>
        <w:rPr>
          <w:rFonts w:ascii="Arial" w:eastAsia="Times New Roman" w:hAnsi="Arial" w:cs="Arial"/>
          <w:kern w:val="0"/>
          <w:sz w:val="24"/>
          <w:szCs w:val="24"/>
          <w:lang w:eastAsia="en-GB"/>
          <w14:ligatures w14:val="none"/>
        </w:rPr>
      </w:pPr>
      <w:r w:rsidRPr="00B22D1D">
        <w:rPr>
          <w:rFonts w:ascii="Arial" w:eastAsia="Times New Roman" w:hAnsi="Arial" w:cs="Arial"/>
          <w:kern w:val="0"/>
          <w:sz w:val="24"/>
          <w:szCs w:val="24"/>
          <w:lang w:eastAsia="en-GB"/>
          <w14:ligatures w14:val="none"/>
        </w:rPr>
        <w:t>Both parties commit to complying with any applicable privacy legislation in their jurisdiction regarding any personal information they receive about the members of the partner organisation. This provision will survive termination of this MoU.   </w:t>
      </w:r>
    </w:p>
    <w:p w14:paraId="1259877B" w14:textId="77777777" w:rsidR="00B22D1D" w:rsidRPr="00B22D1D" w:rsidRDefault="00B22D1D" w:rsidP="00B22D1D">
      <w:pPr>
        <w:numPr>
          <w:ilvl w:val="0"/>
          <w:numId w:val="26"/>
        </w:numPr>
        <w:spacing w:after="0" w:line="240" w:lineRule="auto"/>
        <w:ind w:left="1800" w:firstLine="0"/>
        <w:jc w:val="both"/>
        <w:textAlignment w:val="baseline"/>
        <w:rPr>
          <w:rFonts w:ascii="Arial" w:eastAsia="Times New Roman" w:hAnsi="Arial" w:cs="Arial"/>
          <w:kern w:val="0"/>
          <w:sz w:val="24"/>
          <w:szCs w:val="24"/>
          <w:lang w:eastAsia="en-GB"/>
          <w14:ligatures w14:val="none"/>
        </w:rPr>
      </w:pPr>
      <w:r w:rsidRPr="00B22D1D">
        <w:rPr>
          <w:rFonts w:ascii="Arial" w:eastAsia="Times New Roman" w:hAnsi="Arial" w:cs="Arial"/>
          <w:kern w:val="0"/>
          <w:sz w:val="24"/>
          <w:szCs w:val="24"/>
          <w:lang w:eastAsia="en-GB"/>
          <w14:ligatures w14:val="none"/>
        </w:rPr>
        <w:t>Both parties agree not to disclose any information or documents which comes to its knowledge or into its possession by reason of this MoU which the other partner organisation has explicitly or implicitly indicated as confidential unless otherwise pursuant to judicial or legislative authority in the respective jurisdiction. This provision will survive termination of this MoU.   </w:t>
      </w:r>
    </w:p>
    <w:p w14:paraId="4D533BDA" w14:textId="44A06B6C" w:rsidR="00B22D1D" w:rsidRPr="00B22D1D" w:rsidRDefault="00B22D1D" w:rsidP="00D80F74">
      <w:pPr>
        <w:spacing w:after="0" w:line="240" w:lineRule="auto"/>
        <w:ind w:left="1080"/>
        <w:textAlignment w:val="baseline"/>
        <w:rPr>
          <w:rFonts w:ascii="Segoe UI" w:eastAsia="Times New Roman" w:hAnsi="Segoe UI" w:cs="Segoe UI"/>
          <w:kern w:val="0"/>
          <w:sz w:val="18"/>
          <w:szCs w:val="18"/>
          <w:lang w:eastAsia="en-GB"/>
          <w14:ligatures w14:val="none"/>
        </w:rPr>
      </w:pPr>
      <w:r w:rsidRPr="00B22D1D">
        <w:rPr>
          <w:rFonts w:ascii="Arial" w:eastAsia="Times New Roman" w:hAnsi="Arial" w:cs="Arial"/>
          <w:kern w:val="0"/>
          <w:sz w:val="24"/>
          <w:szCs w:val="24"/>
          <w:lang w:eastAsia="en-GB"/>
          <w14:ligatures w14:val="none"/>
        </w:rPr>
        <w:t>      </w:t>
      </w:r>
    </w:p>
    <w:p w14:paraId="0D2BFB75" w14:textId="77777777" w:rsidR="00B22D1D" w:rsidRPr="00B22D1D" w:rsidRDefault="00B22D1D" w:rsidP="00B22D1D">
      <w:pPr>
        <w:numPr>
          <w:ilvl w:val="0"/>
          <w:numId w:val="27"/>
        </w:numPr>
        <w:spacing w:after="0" w:line="240" w:lineRule="auto"/>
        <w:ind w:left="1080" w:firstLine="0"/>
        <w:jc w:val="both"/>
        <w:textAlignment w:val="baseline"/>
        <w:rPr>
          <w:rFonts w:ascii="Arial" w:eastAsia="Times New Roman" w:hAnsi="Arial" w:cs="Arial"/>
          <w:kern w:val="0"/>
          <w:sz w:val="24"/>
          <w:szCs w:val="24"/>
          <w:lang w:eastAsia="en-GB"/>
          <w14:ligatures w14:val="none"/>
        </w:rPr>
      </w:pPr>
      <w:r w:rsidRPr="00B22D1D">
        <w:rPr>
          <w:rFonts w:ascii="Arial" w:eastAsia="Times New Roman" w:hAnsi="Arial" w:cs="Arial"/>
          <w:b/>
          <w:bCs/>
          <w:kern w:val="0"/>
          <w:sz w:val="24"/>
          <w:szCs w:val="24"/>
          <w:lang w:eastAsia="en-GB"/>
          <w14:ligatures w14:val="none"/>
        </w:rPr>
        <w:t>Duration and Review  </w:t>
      </w:r>
      <w:r w:rsidRPr="00B22D1D">
        <w:rPr>
          <w:rFonts w:ascii="Arial" w:eastAsia="Times New Roman" w:hAnsi="Arial" w:cs="Arial"/>
          <w:kern w:val="0"/>
          <w:sz w:val="24"/>
          <w:szCs w:val="24"/>
          <w:lang w:eastAsia="en-GB"/>
          <w14:ligatures w14:val="none"/>
        </w:rPr>
        <w:t> </w:t>
      </w:r>
    </w:p>
    <w:p w14:paraId="6B5A6223" w14:textId="77777777" w:rsidR="00B22D1D" w:rsidRPr="00B22D1D" w:rsidRDefault="00B22D1D" w:rsidP="00B22D1D">
      <w:pPr>
        <w:numPr>
          <w:ilvl w:val="0"/>
          <w:numId w:val="28"/>
        </w:numPr>
        <w:spacing w:after="0" w:line="240" w:lineRule="auto"/>
        <w:ind w:left="1800" w:firstLine="0"/>
        <w:jc w:val="both"/>
        <w:textAlignment w:val="baseline"/>
        <w:rPr>
          <w:rFonts w:ascii="Arial" w:eastAsia="Times New Roman" w:hAnsi="Arial" w:cs="Arial"/>
          <w:kern w:val="0"/>
          <w:sz w:val="24"/>
          <w:szCs w:val="24"/>
          <w:lang w:eastAsia="en-GB"/>
          <w14:ligatures w14:val="none"/>
        </w:rPr>
      </w:pPr>
      <w:r w:rsidRPr="00B22D1D">
        <w:rPr>
          <w:rFonts w:ascii="Arial" w:eastAsia="Times New Roman" w:hAnsi="Arial" w:cs="Arial"/>
          <w:kern w:val="0"/>
          <w:sz w:val="24"/>
          <w:szCs w:val="24"/>
          <w:lang w:eastAsia="en-GB"/>
          <w14:ligatures w14:val="none"/>
        </w:rPr>
        <w:t>This MoU becomes effective from the date that the representatives of the participating parties sign this agreement below. The intention is for the agreement to continue for three years, with an annual review. At the end of the term, the MoU may be extended by the mutual written agreement of both organisations.  </w:t>
      </w:r>
    </w:p>
    <w:p w14:paraId="01B40E47" w14:textId="4DDD6C3A" w:rsidR="00BB5D5E" w:rsidRDefault="00B22D1D">
      <w:pPr>
        <w:numPr>
          <w:ilvl w:val="0"/>
          <w:numId w:val="28"/>
        </w:numPr>
        <w:spacing w:after="0" w:line="240" w:lineRule="auto"/>
        <w:ind w:left="1800" w:firstLine="0"/>
        <w:jc w:val="both"/>
        <w:textAlignment w:val="baseline"/>
        <w:rPr>
          <w:rFonts w:ascii="Arial" w:eastAsia="Times New Roman" w:hAnsi="Arial" w:cs="Arial"/>
          <w:kern w:val="0"/>
          <w:sz w:val="24"/>
          <w:szCs w:val="24"/>
          <w:lang w:eastAsia="en-GB"/>
          <w14:ligatures w14:val="none"/>
        </w:rPr>
      </w:pPr>
      <w:r w:rsidRPr="00BB5D5E">
        <w:rPr>
          <w:rFonts w:ascii="Arial" w:eastAsia="Times New Roman" w:hAnsi="Arial" w:cs="Arial"/>
          <w:kern w:val="0"/>
          <w:sz w:val="24"/>
          <w:szCs w:val="24"/>
          <w:lang w:eastAsia="en-GB"/>
          <w14:ligatures w14:val="none"/>
        </w:rPr>
        <w:t xml:space="preserve">This </w:t>
      </w:r>
      <w:r w:rsidR="00634439">
        <w:rPr>
          <w:rFonts w:ascii="Arial" w:eastAsia="Times New Roman" w:hAnsi="Arial" w:cs="Arial"/>
          <w:kern w:val="0"/>
          <w:sz w:val="24"/>
          <w:szCs w:val="24"/>
          <w:lang w:eastAsia="en-GB"/>
          <w14:ligatures w14:val="none"/>
        </w:rPr>
        <w:t xml:space="preserve">MoU </w:t>
      </w:r>
      <w:r w:rsidRPr="00BB5D5E">
        <w:rPr>
          <w:rFonts w:ascii="Arial" w:eastAsia="Times New Roman" w:hAnsi="Arial" w:cs="Arial"/>
          <w:kern w:val="0"/>
          <w:sz w:val="24"/>
          <w:szCs w:val="24"/>
          <w:lang w:eastAsia="en-GB"/>
          <w14:ligatures w14:val="none"/>
        </w:rPr>
        <w:t>may be revised through the mutual agreement of both organisations and may be terminated by either party upon giving six months’ written notice signed by the recognised Executive Officer of the notifying party.     </w:t>
      </w:r>
    </w:p>
    <w:p w14:paraId="064F65C2" w14:textId="384D1F3C" w:rsidR="00D3226E" w:rsidRPr="00BB5D5E" w:rsidRDefault="00D3226E">
      <w:pPr>
        <w:numPr>
          <w:ilvl w:val="0"/>
          <w:numId w:val="28"/>
        </w:numPr>
        <w:spacing w:after="0" w:line="240" w:lineRule="auto"/>
        <w:ind w:left="1800" w:firstLine="0"/>
        <w:jc w:val="both"/>
        <w:textAlignment w:val="baseline"/>
        <w:rPr>
          <w:rFonts w:ascii="Arial" w:eastAsia="Times New Roman" w:hAnsi="Arial" w:cs="Arial"/>
          <w:kern w:val="0"/>
          <w:sz w:val="24"/>
          <w:szCs w:val="24"/>
          <w:lang w:eastAsia="en-GB"/>
          <w14:ligatures w14:val="none"/>
        </w:rPr>
      </w:pPr>
      <w:r w:rsidRPr="00BB5D5E">
        <w:rPr>
          <w:rFonts w:ascii="Arial" w:eastAsia="Times New Roman" w:hAnsi="Arial" w:cs="Arial"/>
          <w:kern w:val="0"/>
          <w:sz w:val="24"/>
          <w:szCs w:val="24"/>
          <w:lang w:eastAsia="en-GB"/>
          <w14:ligatures w14:val="none"/>
        </w:rPr>
        <w:t>Both parties commit to at least one partnership review meeting per year. Within these meetings, the review of existing partnership arrangements will take place, as well as examining scope for further expansion of the partnership.   </w:t>
      </w:r>
    </w:p>
    <w:p w14:paraId="449E0BDA" w14:textId="77777777" w:rsidR="00B22D1D" w:rsidRPr="00B22D1D" w:rsidRDefault="00B22D1D" w:rsidP="00B22D1D">
      <w:pPr>
        <w:spacing w:after="0" w:line="240" w:lineRule="auto"/>
        <w:textAlignment w:val="baseline"/>
        <w:rPr>
          <w:rFonts w:ascii="Segoe UI" w:eastAsia="Times New Roman" w:hAnsi="Segoe UI" w:cs="Segoe UI"/>
          <w:kern w:val="0"/>
          <w:sz w:val="18"/>
          <w:szCs w:val="18"/>
          <w:lang w:eastAsia="en-GB"/>
          <w14:ligatures w14:val="none"/>
        </w:rPr>
      </w:pPr>
      <w:r w:rsidRPr="00B22D1D">
        <w:rPr>
          <w:rFonts w:ascii="Arial" w:eastAsia="Times New Roman" w:hAnsi="Arial" w:cs="Arial"/>
          <w:kern w:val="0"/>
          <w:sz w:val="24"/>
          <w:szCs w:val="24"/>
          <w:lang w:eastAsia="en-GB"/>
          <w14:ligatures w14:val="none"/>
        </w:rPr>
        <w:t>  </w:t>
      </w:r>
    </w:p>
    <w:p w14:paraId="7E397293" w14:textId="77777777" w:rsidR="00B22D1D" w:rsidRPr="00B22D1D" w:rsidRDefault="00B22D1D" w:rsidP="00B22D1D">
      <w:pPr>
        <w:numPr>
          <w:ilvl w:val="0"/>
          <w:numId w:val="30"/>
        </w:numPr>
        <w:spacing w:after="0" w:line="240" w:lineRule="auto"/>
        <w:ind w:left="1080" w:firstLine="0"/>
        <w:jc w:val="both"/>
        <w:textAlignment w:val="baseline"/>
        <w:rPr>
          <w:rFonts w:ascii="Arial" w:eastAsia="Times New Roman" w:hAnsi="Arial" w:cs="Arial"/>
          <w:kern w:val="0"/>
          <w:sz w:val="24"/>
          <w:szCs w:val="24"/>
          <w:lang w:eastAsia="en-GB"/>
          <w14:ligatures w14:val="none"/>
        </w:rPr>
      </w:pPr>
      <w:r w:rsidRPr="00B22D1D">
        <w:rPr>
          <w:rFonts w:ascii="Arial" w:eastAsia="Times New Roman" w:hAnsi="Arial" w:cs="Arial"/>
          <w:b/>
          <w:bCs/>
          <w:kern w:val="0"/>
          <w:sz w:val="24"/>
          <w:szCs w:val="24"/>
          <w:lang w:eastAsia="en-GB"/>
          <w14:ligatures w14:val="none"/>
        </w:rPr>
        <w:t>Named Responsible Contacts</w:t>
      </w:r>
      <w:r w:rsidRPr="00B22D1D">
        <w:rPr>
          <w:rFonts w:ascii="Arial" w:eastAsia="Times New Roman" w:hAnsi="Arial" w:cs="Arial"/>
          <w:kern w:val="0"/>
          <w:sz w:val="24"/>
          <w:szCs w:val="24"/>
          <w:lang w:eastAsia="en-GB"/>
          <w14:ligatures w14:val="none"/>
        </w:rPr>
        <w:t>  </w:t>
      </w:r>
    </w:p>
    <w:p w14:paraId="4B9EC100" w14:textId="26C92176" w:rsidR="004466DE" w:rsidRDefault="00B22D1D" w:rsidP="00B22D1D">
      <w:pPr>
        <w:spacing w:beforeAutospacing="1" w:after="0" w:afterAutospacing="1" w:line="240" w:lineRule="auto"/>
        <w:textAlignment w:val="baseline"/>
        <w:rPr>
          <w:rFonts w:ascii="Segoe UI" w:eastAsia="Times New Roman" w:hAnsi="Segoe UI" w:cs="Segoe UI"/>
          <w:kern w:val="0"/>
          <w:sz w:val="18"/>
          <w:szCs w:val="18"/>
          <w:lang w:eastAsia="en-GB"/>
          <w14:ligatures w14:val="none"/>
        </w:rPr>
      </w:pPr>
      <w:r w:rsidRPr="00B22D1D">
        <w:rPr>
          <w:rFonts w:ascii="Arial" w:eastAsia="Times New Roman" w:hAnsi="Arial" w:cs="Arial"/>
          <w:kern w:val="0"/>
          <w:sz w:val="24"/>
          <w:szCs w:val="24"/>
          <w:lang w:eastAsia="en-GB"/>
          <w14:ligatures w14:val="none"/>
        </w:rPr>
        <w:t> In witness to this agreement, the following individuals append their signatures: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11E7B" w14:paraId="4A8723AD" w14:textId="77777777" w:rsidTr="56D2FF91">
        <w:tc>
          <w:tcPr>
            <w:tcW w:w="4508" w:type="dxa"/>
          </w:tcPr>
          <w:p w14:paraId="2DF25451" w14:textId="4F7E9523" w:rsidR="00911E7B" w:rsidRPr="00B22D1D" w:rsidRDefault="21FF007E" w:rsidP="56D2FF91">
            <w:pPr>
              <w:spacing w:beforeAutospacing="1" w:afterAutospacing="1"/>
              <w:textAlignment w:val="baseline"/>
              <w:rPr>
                <w:rFonts w:ascii="Times New Roman" w:eastAsia="Times New Roman" w:hAnsi="Times New Roman" w:cs="Times New Roman"/>
                <w:kern w:val="0"/>
                <w:sz w:val="24"/>
                <w:szCs w:val="24"/>
                <w:lang w:eastAsia="en-GB"/>
                <w14:ligatures w14:val="none"/>
              </w:rPr>
            </w:pPr>
            <w:r w:rsidRPr="00B22D1D">
              <w:rPr>
                <w:rFonts w:ascii="Arial" w:eastAsia="Times New Roman" w:hAnsi="Arial" w:cs="Arial"/>
                <w:b/>
                <w:bCs/>
                <w:kern w:val="0"/>
                <w:sz w:val="24"/>
                <w:szCs w:val="24"/>
                <w:lang w:val="en-US" w:eastAsia="en-GB"/>
                <w14:ligatures w14:val="none"/>
              </w:rPr>
              <w:lastRenderedPageBreak/>
              <w:t xml:space="preserve">For </w:t>
            </w:r>
            <w:proofErr w:type="spellStart"/>
            <w:r w:rsidR="002F149A">
              <w:rPr>
                <w:rFonts w:ascii="Arial" w:eastAsia="Times New Roman" w:hAnsi="Arial" w:cs="Arial"/>
                <w:b/>
                <w:bCs/>
                <w:kern w:val="0"/>
                <w:sz w:val="24"/>
                <w:szCs w:val="24"/>
                <w:lang w:val="en-US" w:eastAsia="en-GB"/>
                <w14:ligatures w14:val="none"/>
              </w:rPr>
              <w:t>a</w:t>
            </w:r>
            <w:r w:rsidR="00E361E1">
              <w:rPr>
                <w:rFonts w:ascii="Arial" w:eastAsia="Times New Roman" w:hAnsi="Arial" w:cs="Arial"/>
                <w:b/>
                <w:bCs/>
                <w:kern w:val="0"/>
                <w:sz w:val="24"/>
                <w:szCs w:val="24"/>
                <w:lang w:val="en-US" w:eastAsia="en-GB"/>
                <w14:ligatures w14:val="none"/>
              </w:rPr>
              <w:t>fPE</w:t>
            </w:r>
            <w:proofErr w:type="spellEnd"/>
          </w:p>
          <w:p w14:paraId="3B31B416" w14:textId="65ACB081" w:rsidR="00911E7B" w:rsidRDefault="00497B31" w:rsidP="00B22D1D">
            <w:pPr>
              <w:spacing w:beforeAutospacing="1" w:afterAutospacing="1"/>
              <w:textAlignment w:val="baseline"/>
              <w:rPr>
                <w:rFonts w:ascii="Segoe UI" w:eastAsia="Times New Roman" w:hAnsi="Segoe UI" w:cs="Segoe UI"/>
                <w:kern w:val="0"/>
                <w:sz w:val="18"/>
                <w:szCs w:val="18"/>
                <w:lang w:eastAsia="en-GB"/>
                <w14:ligatures w14:val="none"/>
              </w:rPr>
            </w:pPr>
            <w:r>
              <w:rPr>
                <w:rFonts w:ascii="Times New Roman" w:eastAsia="Times New Roman" w:hAnsi="Times New Roman" w:cs="Times New Roman"/>
                <w:noProof/>
                <w:kern w:val="0"/>
                <w:sz w:val="24"/>
                <w:szCs w:val="24"/>
                <w:lang w:eastAsia="en-GB"/>
              </w:rPr>
              <w:drawing>
                <wp:inline distT="0" distB="0" distL="0" distR="0" wp14:anchorId="2CFC22C0" wp14:editId="42361A08">
                  <wp:extent cx="1408176" cy="347472"/>
                  <wp:effectExtent l="0" t="0" r="1905" b="0"/>
                  <wp:docPr id="2030980104"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980104" name="Picture 1" descr="A close up of a sign&#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08176" cy="347472"/>
                          </a:xfrm>
                          <a:prstGeom prst="rect">
                            <a:avLst/>
                          </a:prstGeom>
                        </pic:spPr>
                      </pic:pic>
                    </a:graphicData>
                  </a:graphic>
                </wp:inline>
              </w:drawing>
            </w:r>
          </w:p>
        </w:tc>
        <w:tc>
          <w:tcPr>
            <w:tcW w:w="4508" w:type="dxa"/>
          </w:tcPr>
          <w:p w14:paraId="7CD67659" w14:textId="1C44AA93" w:rsidR="00911E7B" w:rsidRDefault="00000000" w:rsidP="00B22D1D">
            <w:pPr>
              <w:spacing w:beforeAutospacing="1" w:afterAutospacing="1"/>
              <w:textAlignment w:val="baseline"/>
              <w:rPr>
                <w:rFonts w:ascii="Segoe UI" w:eastAsia="Times New Roman" w:hAnsi="Segoe UI" w:cs="Segoe UI"/>
                <w:kern w:val="0"/>
                <w:sz w:val="18"/>
                <w:szCs w:val="18"/>
                <w:lang w:eastAsia="en-GB"/>
                <w14:ligatures w14:val="none"/>
              </w:rPr>
            </w:pPr>
            <w:r>
              <w:rPr>
                <w:rFonts w:ascii="Segoe UI" w:eastAsia="Times New Roman" w:hAnsi="Segoe UI" w:cs="Segoe UI"/>
                <w:noProof/>
                <w:kern w:val="0"/>
                <w:sz w:val="18"/>
                <w:szCs w:val="18"/>
                <w:lang w:eastAsia="en-GB"/>
              </w:rPr>
              <w:object w:dxaOrig="1440" w:dyaOrig="1440" w14:anchorId="435C7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75pt;margin-top:34pt;width:98.35pt;height:43.6pt;z-index:251658240;mso-wrap-distance-left:0;mso-wrap-distance-right:0;mso-position-horizontal-relative:text;mso-position-vertical-relative:text" filled="t">
                  <v:fill color2="black"/>
                  <v:imagedata r:id="rId14" o:title=""/>
                  <w10:wrap type="topAndBottom"/>
                </v:shape>
                <o:OLEObject Type="Embed" ProgID="Word.Picture.8" ShapeID="_x0000_s1026" DrawAspect="Content" ObjectID="_1802781537" r:id="rId15"/>
              </w:object>
            </w:r>
            <w:r w:rsidR="00911E7B">
              <w:rPr>
                <w:rFonts w:ascii="Arial" w:eastAsia="Times New Roman" w:hAnsi="Arial" w:cs="Arial"/>
                <w:b/>
                <w:bCs/>
                <w:kern w:val="0"/>
                <w:sz w:val="24"/>
                <w:szCs w:val="24"/>
                <w:lang w:val="en-US" w:eastAsia="en-GB"/>
                <w14:ligatures w14:val="none"/>
              </w:rPr>
              <w:t>F</w:t>
            </w:r>
            <w:r w:rsidR="00911E7B" w:rsidRPr="00B22D1D">
              <w:rPr>
                <w:rFonts w:ascii="Arial" w:eastAsia="Times New Roman" w:hAnsi="Arial" w:cs="Arial"/>
                <w:b/>
                <w:bCs/>
                <w:kern w:val="0"/>
                <w:sz w:val="24"/>
                <w:szCs w:val="24"/>
                <w:lang w:val="en-US" w:eastAsia="en-GB"/>
                <w14:ligatures w14:val="none"/>
              </w:rPr>
              <w:t xml:space="preserve">or </w:t>
            </w:r>
            <w:r w:rsidR="00B101CD">
              <w:rPr>
                <w:rFonts w:ascii="Arial" w:eastAsia="Times New Roman" w:hAnsi="Arial" w:cs="Arial"/>
                <w:b/>
                <w:bCs/>
                <w:kern w:val="0"/>
                <w:sz w:val="24"/>
                <w:szCs w:val="24"/>
                <w:lang w:val="en-US" w:eastAsia="en-GB"/>
                <w14:ligatures w14:val="none"/>
              </w:rPr>
              <w:t>CASES</w:t>
            </w:r>
            <w:r w:rsidR="00911E7B" w:rsidRPr="00B22D1D">
              <w:rPr>
                <w:rFonts w:ascii="Arial" w:eastAsia="Times New Roman" w:hAnsi="Arial" w:cs="Arial"/>
                <w:kern w:val="0"/>
                <w:sz w:val="24"/>
                <w:szCs w:val="24"/>
                <w:lang w:eastAsia="en-GB"/>
                <w14:ligatures w14:val="none"/>
              </w:rPr>
              <w:t>   </w:t>
            </w:r>
          </w:p>
        </w:tc>
      </w:tr>
      <w:tr w:rsidR="00911E7B" w14:paraId="1B41A070" w14:textId="77777777" w:rsidTr="56D2FF91">
        <w:tc>
          <w:tcPr>
            <w:tcW w:w="4508" w:type="dxa"/>
          </w:tcPr>
          <w:p w14:paraId="3D707AB1" w14:textId="5761A2ED" w:rsidR="00911E7B" w:rsidRDefault="00911E7B" w:rsidP="63C7189F">
            <w:pPr>
              <w:spacing w:beforeAutospacing="1" w:afterAutospacing="1"/>
              <w:textAlignment w:val="baseline"/>
            </w:pPr>
          </w:p>
        </w:tc>
        <w:tc>
          <w:tcPr>
            <w:tcW w:w="4508" w:type="dxa"/>
          </w:tcPr>
          <w:p w14:paraId="1F1F9FC9" w14:textId="77777777" w:rsidR="00911E7B" w:rsidRDefault="00911E7B" w:rsidP="00B22D1D">
            <w:pPr>
              <w:spacing w:beforeAutospacing="1" w:afterAutospacing="1"/>
              <w:textAlignment w:val="baseline"/>
              <w:rPr>
                <w:rFonts w:ascii="Segoe UI" w:eastAsia="Times New Roman" w:hAnsi="Segoe UI" w:cs="Segoe UI"/>
                <w:kern w:val="0"/>
                <w:sz w:val="18"/>
                <w:szCs w:val="18"/>
                <w:lang w:eastAsia="en-GB"/>
                <w14:ligatures w14:val="none"/>
              </w:rPr>
            </w:pPr>
          </w:p>
        </w:tc>
      </w:tr>
      <w:tr w:rsidR="00911E7B" w14:paraId="28731CB0" w14:textId="77777777" w:rsidTr="56D2FF91">
        <w:tc>
          <w:tcPr>
            <w:tcW w:w="4508" w:type="dxa"/>
          </w:tcPr>
          <w:p w14:paraId="3FB4A7ED" w14:textId="211FCB3A" w:rsidR="00911E7B" w:rsidRDefault="21FF007E" w:rsidP="56D2FF91">
            <w:pPr>
              <w:spacing w:beforeAutospacing="1" w:afterAutospacing="1"/>
              <w:textAlignment w:val="baseline"/>
              <w:rPr>
                <w:rFonts w:ascii="Segoe UI" w:eastAsia="Times New Roman" w:hAnsi="Segoe UI" w:cs="Segoe UI"/>
                <w:kern w:val="0"/>
                <w:sz w:val="18"/>
                <w:szCs w:val="18"/>
                <w:lang w:eastAsia="en-GB"/>
                <w14:ligatures w14:val="none"/>
              </w:rPr>
            </w:pPr>
            <w:r w:rsidRPr="00B22D1D">
              <w:rPr>
                <w:rFonts w:ascii="Arial" w:eastAsia="Times New Roman" w:hAnsi="Arial" w:cs="Arial"/>
                <w:kern w:val="0"/>
                <w:sz w:val="24"/>
                <w:szCs w:val="24"/>
                <w:lang w:val="en-US" w:eastAsia="en-GB"/>
                <w14:ligatures w14:val="none"/>
              </w:rPr>
              <w:t xml:space="preserve">Name: </w:t>
            </w:r>
            <w:r w:rsidR="57D557D0" w:rsidRPr="00B22D1D">
              <w:rPr>
                <w:rFonts w:ascii="Arial" w:eastAsia="Times New Roman" w:hAnsi="Arial" w:cs="Arial"/>
                <w:kern w:val="0"/>
                <w:sz w:val="24"/>
                <w:szCs w:val="24"/>
                <w:lang w:val="en-US" w:eastAsia="en-GB"/>
                <w14:ligatures w14:val="none"/>
              </w:rPr>
              <w:t>Kate Thornton-Bousfield</w:t>
            </w:r>
          </w:p>
        </w:tc>
        <w:tc>
          <w:tcPr>
            <w:tcW w:w="4508" w:type="dxa"/>
          </w:tcPr>
          <w:p w14:paraId="109B14A1" w14:textId="0BD062FA" w:rsidR="00911E7B" w:rsidRDefault="00911E7B" w:rsidP="00B22D1D">
            <w:pPr>
              <w:spacing w:beforeAutospacing="1" w:afterAutospacing="1"/>
              <w:textAlignment w:val="baseline"/>
              <w:rPr>
                <w:rFonts w:ascii="Segoe UI" w:eastAsia="Times New Roman" w:hAnsi="Segoe UI" w:cs="Segoe UI"/>
                <w:kern w:val="0"/>
                <w:sz w:val="18"/>
                <w:szCs w:val="18"/>
                <w:lang w:eastAsia="en-GB"/>
                <w14:ligatures w14:val="none"/>
              </w:rPr>
            </w:pPr>
            <w:r w:rsidRPr="00B22D1D">
              <w:rPr>
                <w:rFonts w:ascii="Arial" w:eastAsia="Times New Roman" w:hAnsi="Arial" w:cs="Arial"/>
                <w:kern w:val="0"/>
                <w:sz w:val="24"/>
                <w:szCs w:val="24"/>
                <w:lang w:val="en-US" w:eastAsia="en-GB"/>
                <w14:ligatures w14:val="none"/>
              </w:rPr>
              <w:t>Name: Ian Wilson</w:t>
            </w:r>
          </w:p>
        </w:tc>
      </w:tr>
      <w:tr w:rsidR="00911E7B" w14:paraId="2F826833" w14:textId="77777777" w:rsidTr="56D2FF91">
        <w:tc>
          <w:tcPr>
            <w:tcW w:w="4508" w:type="dxa"/>
          </w:tcPr>
          <w:p w14:paraId="63204841" w14:textId="0EF8C1D1" w:rsidR="00911E7B" w:rsidRDefault="00911E7B" w:rsidP="00B22D1D">
            <w:pPr>
              <w:spacing w:beforeAutospacing="1" w:afterAutospacing="1"/>
              <w:textAlignment w:val="baseline"/>
              <w:rPr>
                <w:rFonts w:ascii="Segoe UI" w:eastAsia="Times New Roman" w:hAnsi="Segoe UI" w:cs="Segoe UI"/>
                <w:kern w:val="0"/>
                <w:sz w:val="18"/>
                <w:szCs w:val="18"/>
                <w:lang w:eastAsia="en-GB"/>
                <w14:ligatures w14:val="none"/>
              </w:rPr>
            </w:pPr>
            <w:r w:rsidRPr="00B22D1D">
              <w:rPr>
                <w:rFonts w:ascii="Arial" w:eastAsia="Times New Roman" w:hAnsi="Arial" w:cs="Arial"/>
                <w:kern w:val="0"/>
                <w:sz w:val="24"/>
                <w:szCs w:val="24"/>
                <w:lang w:val="en-US" w:eastAsia="en-GB"/>
                <w14:ligatures w14:val="none"/>
              </w:rPr>
              <w:t xml:space="preserve">Post: </w:t>
            </w:r>
            <w:r w:rsidRPr="00B22D1D">
              <w:rPr>
                <w:rFonts w:ascii="Arial" w:eastAsia="Times New Roman" w:hAnsi="Arial" w:cs="Arial"/>
                <w:kern w:val="0"/>
                <w:sz w:val="24"/>
                <w:szCs w:val="24"/>
                <w:lang w:eastAsia="en-GB"/>
                <w14:ligatures w14:val="none"/>
              </w:rPr>
              <w:t>Chief Executive Officer</w:t>
            </w:r>
          </w:p>
        </w:tc>
        <w:tc>
          <w:tcPr>
            <w:tcW w:w="4508" w:type="dxa"/>
          </w:tcPr>
          <w:p w14:paraId="6880C7EB" w14:textId="7DD0B015" w:rsidR="00911E7B" w:rsidRDefault="00911E7B" w:rsidP="00B22D1D">
            <w:pPr>
              <w:spacing w:beforeAutospacing="1" w:afterAutospacing="1"/>
              <w:textAlignment w:val="baseline"/>
              <w:rPr>
                <w:rFonts w:ascii="Segoe UI" w:eastAsia="Times New Roman" w:hAnsi="Segoe UI" w:cs="Segoe UI"/>
                <w:kern w:val="0"/>
                <w:sz w:val="18"/>
                <w:szCs w:val="18"/>
                <w:lang w:eastAsia="en-GB"/>
                <w14:ligatures w14:val="none"/>
              </w:rPr>
            </w:pPr>
            <w:r w:rsidRPr="00B22D1D">
              <w:rPr>
                <w:rFonts w:ascii="Arial" w:eastAsia="Times New Roman" w:hAnsi="Arial" w:cs="Arial"/>
                <w:kern w:val="0"/>
                <w:sz w:val="24"/>
                <w:szCs w:val="24"/>
                <w:lang w:val="en-US" w:eastAsia="en-GB"/>
                <w14:ligatures w14:val="none"/>
              </w:rPr>
              <w:t>Post: Chief Executive Officer</w:t>
            </w:r>
          </w:p>
        </w:tc>
      </w:tr>
      <w:tr w:rsidR="00911E7B" w14:paraId="33F75919" w14:textId="77777777" w:rsidTr="56D2FF91">
        <w:tc>
          <w:tcPr>
            <w:tcW w:w="4508" w:type="dxa"/>
          </w:tcPr>
          <w:p w14:paraId="38E44099" w14:textId="39A2939F" w:rsidR="00911E7B" w:rsidRDefault="00911E7B" w:rsidP="00B22D1D">
            <w:pPr>
              <w:spacing w:beforeAutospacing="1" w:afterAutospacing="1"/>
              <w:textAlignment w:val="baseline"/>
              <w:rPr>
                <w:rFonts w:ascii="Segoe UI" w:eastAsia="Times New Roman" w:hAnsi="Segoe UI" w:cs="Segoe UI"/>
                <w:kern w:val="0"/>
                <w:sz w:val="18"/>
                <w:szCs w:val="18"/>
                <w:lang w:eastAsia="en-GB"/>
                <w14:ligatures w14:val="none"/>
              </w:rPr>
            </w:pPr>
            <w:r w:rsidRPr="00B22D1D">
              <w:rPr>
                <w:rFonts w:ascii="Arial" w:eastAsia="Times New Roman" w:hAnsi="Arial" w:cs="Arial"/>
                <w:kern w:val="0"/>
                <w:sz w:val="24"/>
                <w:szCs w:val="24"/>
                <w:lang w:val="en-US" w:eastAsia="en-GB"/>
                <w14:ligatures w14:val="none"/>
              </w:rPr>
              <w:t>Date:</w:t>
            </w:r>
          </w:p>
        </w:tc>
        <w:tc>
          <w:tcPr>
            <w:tcW w:w="4508" w:type="dxa"/>
          </w:tcPr>
          <w:p w14:paraId="278EFFC8" w14:textId="196E6574" w:rsidR="00911E7B" w:rsidRDefault="00911E7B" w:rsidP="00B22D1D">
            <w:pPr>
              <w:spacing w:beforeAutospacing="1" w:afterAutospacing="1"/>
              <w:textAlignment w:val="baseline"/>
              <w:rPr>
                <w:rFonts w:ascii="Segoe UI" w:eastAsia="Times New Roman" w:hAnsi="Segoe UI" w:cs="Segoe UI"/>
                <w:kern w:val="0"/>
                <w:sz w:val="18"/>
                <w:szCs w:val="18"/>
                <w:lang w:eastAsia="en-GB"/>
                <w14:ligatures w14:val="none"/>
              </w:rPr>
            </w:pPr>
            <w:r w:rsidRPr="00B22D1D">
              <w:rPr>
                <w:rFonts w:ascii="Arial" w:eastAsia="Times New Roman" w:hAnsi="Arial" w:cs="Arial"/>
                <w:kern w:val="0"/>
                <w:sz w:val="24"/>
                <w:szCs w:val="24"/>
                <w:lang w:val="en-US" w:eastAsia="en-GB"/>
                <w14:ligatures w14:val="none"/>
              </w:rPr>
              <w:t>Date:</w:t>
            </w:r>
            <w:r w:rsidRPr="00B22D1D">
              <w:rPr>
                <w:rFonts w:ascii="Arial" w:eastAsia="Times New Roman" w:hAnsi="Arial" w:cs="Arial"/>
                <w:kern w:val="0"/>
                <w:sz w:val="24"/>
                <w:szCs w:val="24"/>
                <w:lang w:eastAsia="en-GB"/>
                <w14:ligatures w14:val="none"/>
              </w:rPr>
              <w:t> </w:t>
            </w:r>
            <w:r w:rsidR="00122C74">
              <w:rPr>
                <w:rFonts w:ascii="Arial" w:eastAsia="Times New Roman" w:hAnsi="Arial" w:cs="Arial"/>
                <w:kern w:val="0"/>
                <w:sz w:val="24"/>
                <w:szCs w:val="24"/>
                <w:lang w:eastAsia="en-GB"/>
                <w14:ligatures w14:val="none"/>
              </w:rPr>
              <w:t>17 February 2025</w:t>
            </w:r>
          </w:p>
        </w:tc>
      </w:tr>
    </w:tbl>
    <w:p w14:paraId="6BE2743F" w14:textId="77777777" w:rsidR="004466DE" w:rsidRPr="00B22D1D" w:rsidRDefault="004466DE" w:rsidP="00B22D1D">
      <w:pPr>
        <w:spacing w:beforeAutospacing="1" w:after="0" w:afterAutospacing="1" w:line="240" w:lineRule="auto"/>
        <w:textAlignment w:val="baseline"/>
        <w:rPr>
          <w:rFonts w:ascii="Segoe UI" w:eastAsia="Times New Roman" w:hAnsi="Segoe UI" w:cs="Segoe UI"/>
          <w:kern w:val="0"/>
          <w:sz w:val="18"/>
          <w:szCs w:val="18"/>
          <w:lang w:eastAsia="en-GB"/>
          <w14:ligatures w14:val="none"/>
        </w:rPr>
      </w:pPr>
    </w:p>
    <w:p w14:paraId="57E9C239" w14:textId="77777777" w:rsidR="00BF7DD9" w:rsidRDefault="00BF7DD9"/>
    <w:sectPr w:rsidR="00BF7D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1ECC"/>
    <w:multiLevelType w:val="multilevel"/>
    <w:tmpl w:val="6A10504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3614189"/>
    <w:multiLevelType w:val="multilevel"/>
    <w:tmpl w:val="EA18255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334FA4"/>
    <w:multiLevelType w:val="multilevel"/>
    <w:tmpl w:val="FFEA589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9006563"/>
    <w:multiLevelType w:val="hybridMultilevel"/>
    <w:tmpl w:val="ADE6D508"/>
    <w:lvl w:ilvl="0" w:tplc="2F4CD39E">
      <w:start w:val="1"/>
      <w:numFmt w:val="lowerRoman"/>
      <w:lvlText w:val="%1."/>
      <w:lvlJc w:val="right"/>
      <w:pPr>
        <w:tabs>
          <w:tab w:val="num" w:pos="720"/>
        </w:tabs>
        <w:ind w:left="720" w:hanging="360"/>
      </w:pPr>
    </w:lvl>
    <w:lvl w:ilvl="1" w:tplc="FDF66A76" w:tentative="1">
      <w:start w:val="1"/>
      <w:numFmt w:val="lowerRoman"/>
      <w:lvlText w:val="%2."/>
      <w:lvlJc w:val="right"/>
      <w:pPr>
        <w:tabs>
          <w:tab w:val="num" w:pos="1440"/>
        </w:tabs>
        <w:ind w:left="1440" w:hanging="360"/>
      </w:pPr>
    </w:lvl>
    <w:lvl w:ilvl="2" w:tplc="991E8912">
      <w:start w:val="1"/>
      <w:numFmt w:val="lowerRoman"/>
      <w:lvlText w:val="%3."/>
      <w:lvlJc w:val="right"/>
      <w:pPr>
        <w:tabs>
          <w:tab w:val="num" w:pos="2160"/>
        </w:tabs>
        <w:ind w:left="2160" w:hanging="360"/>
      </w:pPr>
    </w:lvl>
    <w:lvl w:ilvl="3" w:tplc="2306DDCA" w:tentative="1">
      <w:start w:val="1"/>
      <w:numFmt w:val="lowerRoman"/>
      <w:lvlText w:val="%4."/>
      <w:lvlJc w:val="right"/>
      <w:pPr>
        <w:tabs>
          <w:tab w:val="num" w:pos="2880"/>
        </w:tabs>
        <w:ind w:left="2880" w:hanging="360"/>
      </w:pPr>
    </w:lvl>
    <w:lvl w:ilvl="4" w:tplc="3B26721E" w:tentative="1">
      <w:start w:val="1"/>
      <w:numFmt w:val="lowerRoman"/>
      <w:lvlText w:val="%5."/>
      <w:lvlJc w:val="right"/>
      <w:pPr>
        <w:tabs>
          <w:tab w:val="num" w:pos="3600"/>
        </w:tabs>
        <w:ind w:left="3600" w:hanging="360"/>
      </w:pPr>
    </w:lvl>
    <w:lvl w:ilvl="5" w:tplc="60D42716" w:tentative="1">
      <w:start w:val="1"/>
      <w:numFmt w:val="lowerRoman"/>
      <w:lvlText w:val="%6."/>
      <w:lvlJc w:val="right"/>
      <w:pPr>
        <w:tabs>
          <w:tab w:val="num" w:pos="4320"/>
        </w:tabs>
        <w:ind w:left="4320" w:hanging="360"/>
      </w:pPr>
    </w:lvl>
    <w:lvl w:ilvl="6" w:tplc="E9E0B2D2" w:tentative="1">
      <w:start w:val="1"/>
      <w:numFmt w:val="lowerRoman"/>
      <w:lvlText w:val="%7."/>
      <w:lvlJc w:val="right"/>
      <w:pPr>
        <w:tabs>
          <w:tab w:val="num" w:pos="5040"/>
        </w:tabs>
        <w:ind w:left="5040" w:hanging="360"/>
      </w:pPr>
    </w:lvl>
    <w:lvl w:ilvl="7" w:tplc="D7E02640" w:tentative="1">
      <w:start w:val="1"/>
      <w:numFmt w:val="lowerRoman"/>
      <w:lvlText w:val="%8."/>
      <w:lvlJc w:val="right"/>
      <w:pPr>
        <w:tabs>
          <w:tab w:val="num" w:pos="5760"/>
        </w:tabs>
        <w:ind w:left="5760" w:hanging="360"/>
      </w:pPr>
    </w:lvl>
    <w:lvl w:ilvl="8" w:tplc="D876C4DC" w:tentative="1">
      <w:start w:val="1"/>
      <w:numFmt w:val="lowerRoman"/>
      <w:lvlText w:val="%9."/>
      <w:lvlJc w:val="right"/>
      <w:pPr>
        <w:tabs>
          <w:tab w:val="num" w:pos="6480"/>
        </w:tabs>
        <w:ind w:left="6480" w:hanging="360"/>
      </w:pPr>
    </w:lvl>
  </w:abstractNum>
  <w:abstractNum w:abstractNumId="4" w15:restartNumberingAfterBreak="0">
    <w:nsid w:val="0D91341A"/>
    <w:multiLevelType w:val="multilevel"/>
    <w:tmpl w:val="16E2284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6EA4849"/>
    <w:multiLevelType w:val="multilevel"/>
    <w:tmpl w:val="C24A1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97077A"/>
    <w:multiLevelType w:val="multilevel"/>
    <w:tmpl w:val="01D0E8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9307605"/>
    <w:multiLevelType w:val="multilevel"/>
    <w:tmpl w:val="C72201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801F96"/>
    <w:multiLevelType w:val="multilevel"/>
    <w:tmpl w:val="EC6A3B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39727E"/>
    <w:multiLevelType w:val="multilevel"/>
    <w:tmpl w:val="31D075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1225166"/>
    <w:multiLevelType w:val="multilevel"/>
    <w:tmpl w:val="06B6EC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327D6E"/>
    <w:multiLevelType w:val="multilevel"/>
    <w:tmpl w:val="858E24E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2B6D6CB7"/>
    <w:multiLevelType w:val="hybridMultilevel"/>
    <w:tmpl w:val="375C0D98"/>
    <w:lvl w:ilvl="0" w:tplc="F5BCBC22">
      <w:start w:val="1"/>
      <w:numFmt w:val="bullet"/>
      <w:lvlText w:val=""/>
      <w:lvlJc w:val="left"/>
      <w:pPr>
        <w:ind w:left="1440" w:hanging="360"/>
      </w:pPr>
      <w:rPr>
        <w:rFonts w:ascii="Wingdings" w:hAnsi="Wingdings" w:hint="default"/>
      </w:rPr>
    </w:lvl>
    <w:lvl w:ilvl="1" w:tplc="E44E04FC">
      <w:start w:val="1"/>
      <w:numFmt w:val="bullet"/>
      <w:lvlText w:val=""/>
      <w:lvlJc w:val="left"/>
      <w:pPr>
        <w:ind w:left="2160" w:hanging="360"/>
      </w:pPr>
      <w:rPr>
        <w:rFonts w:ascii="Wingdings" w:hAnsi="Wingdings" w:hint="default"/>
      </w:rPr>
    </w:lvl>
    <w:lvl w:ilvl="2" w:tplc="757C7B50">
      <w:start w:val="1"/>
      <w:numFmt w:val="bullet"/>
      <w:lvlText w:val=""/>
      <w:lvlJc w:val="left"/>
      <w:pPr>
        <w:ind w:left="2880" w:hanging="360"/>
      </w:pPr>
      <w:rPr>
        <w:rFonts w:ascii="Wingdings" w:hAnsi="Wingdings" w:hint="default"/>
      </w:rPr>
    </w:lvl>
    <w:lvl w:ilvl="3" w:tplc="25906012">
      <w:start w:val="1"/>
      <w:numFmt w:val="bullet"/>
      <w:lvlText w:val=""/>
      <w:lvlJc w:val="left"/>
      <w:pPr>
        <w:ind w:left="3600" w:hanging="360"/>
      </w:pPr>
      <w:rPr>
        <w:rFonts w:ascii="Wingdings" w:hAnsi="Wingdings" w:hint="default"/>
      </w:rPr>
    </w:lvl>
    <w:lvl w:ilvl="4" w:tplc="EF1EF1A6">
      <w:start w:val="1"/>
      <w:numFmt w:val="bullet"/>
      <w:lvlText w:val=""/>
      <w:lvlJc w:val="left"/>
      <w:pPr>
        <w:ind w:left="4320" w:hanging="360"/>
      </w:pPr>
      <w:rPr>
        <w:rFonts w:ascii="Wingdings" w:hAnsi="Wingdings" w:hint="default"/>
      </w:rPr>
    </w:lvl>
    <w:lvl w:ilvl="5" w:tplc="09C4FAF8">
      <w:start w:val="1"/>
      <w:numFmt w:val="bullet"/>
      <w:lvlText w:val=""/>
      <w:lvlJc w:val="left"/>
      <w:pPr>
        <w:ind w:left="5040" w:hanging="360"/>
      </w:pPr>
      <w:rPr>
        <w:rFonts w:ascii="Wingdings" w:hAnsi="Wingdings" w:hint="default"/>
      </w:rPr>
    </w:lvl>
    <w:lvl w:ilvl="6" w:tplc="8978446A">
      <w:start w:val="1"/>
      <w:numFmt w:val="bullet"/>
      <w:lvlText w:val=""/>
      <w:lvlJc w:val="left"/>
      <w:pPr>
        <w:ind w:left="5760" w:hanging="360"/>
      </w:pPr>
      <w:rPr>
        <w:rFonts w:ascii="Wingdings" w:hAnsi="Wingdings" w:hint="default"/>
      </w:rPr>
    </w:lvl>
    <w:lvl w:ilvl="7" w:tplc="24820CFC">
      <w:start w:val="1"/>
      <w:numFmt w:val="bullet"/>
      <w:lvlText w:val=""/>
      <w:lvlJc w:val="left"/>
      <w:pPr>
        <w:ind w:left="6480" w:hanging="360"/>
      </w:pPr>
      <w:rPr>
        <w:rFonts w:ascii="Wingdings" w:hAnsi="Wingdings" w:hint="default"/>
      </w:rPr>
    </w:lvl>
    <w:lvl w:ilvl="8" w:tplc="9EB89994">
      <w:start w:val="1"/>
      <w:numFmt w:val="bullet"/>
      <w:lvlText w:val=""/>
      <w:lvlJc w:val="left"/>
      <w:pPr>
        <w:ind w:left="7200" w:hanging="360"/>
      </w:pPr>
      <w:rPr>
        <w:rFonts w:ascii="Wingdings" w:hAnsi="Wingdings" w:hint="default"/>
      </w:rPr>
    </w:lvl>
  </w:abstractNum>
  <w:abstractNum w:abstractNumId="13" w15:restartNumberingAfterBreak="0">
    <w:nsid w:val="2BB15AAA"/>
    <w:multiLevelType w:val="multilevel"/>
    <w:tmpl w:val="E4AAFE9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C317011"/>
    <w:multiLevelType w:val="multilevel"/>
    <w:tmpl w:val="25DA6E1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C792CF5"/>
    <w:multiLevelType w:val="multilevel"/>
    <w:tmpl w:val="F51CDE5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EF45E86"/>
    <w:multiLevelType w:val="multilevel"/>
    <w:tmpl w:val="FD345F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411A85"/>
    <w:multiLevelType w:val="multilevel"/>
    <w:tmpl w:val="F920E83A"/>
    <w:lvl w:ilvl="0">
      <w:start w:val="2"/>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ind w:left="2160" w:hanging="360"/>
      </w:pPr>
      <w:rPr>
        <w:rFonts w:hint="default"/>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A4E669B"/>
    <w:multiLevelType w:val="multilevel"/>
    <w:tmpl w:val="3BDE17A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C3B28A1"/>
    <w:multiLevelType w:val="multilevel"/>
    <w:tmpl w:val="B41633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C6166C2"/>
    <w:multiLevelType w:val="multilevel"/>
    <w:tmpl w:val="858E24E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E6F332F"/>
    <w:multiLevelType w:val="multilevel"/>
    <w:tmpl w:val="7A6639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55196931"/>
    <w:multiLevelType w:val="multilevel"/>
    <w:tmpl w:val="9656D33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60AB3A2C"/>
    <w:multiLevelType w:val="multilevel"/>
    <w:tmpl w:val="CCE0557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62B06D41"/>
    <w:multiLevelType w:val="hybridMultilevel"/>
    <w:tmpl w:val="17009902"/>
    <w:lvl w:ilvl="0" w:tplc="6EFAFE98">
      <w:start w:val="1"/>
      <w:numFmt w:val="bullet"/>
      <w:lvlText w:val=""/>
      <w:lvlJc w:val="left"/>
      <w:pPr>
        <w:ind w:left="1800" w:hanging="360"/>
      </w:pPr>
      <w:rPr>
        <w:rFonts w:ascii="Symbol" w:hAnsi="Symbol" w:hint="default"/>
      </w:rPr>
    </w:lvl>
    <w:lvl w:ilvl="1" w:tplc="D8BE943E">
      <w:start w:val="1"/>
      <w:numFmt w:val="bullet"/>
      <w:lvlText w:val="o"/>
      <w:lvlJc w:val="left"/>
      <w:pPr>
        <w:ind w:left="2520" w:hanging="360"/>
      </w:pPr>
      <w:rPr>
        <w:rFonts w:ascii="Courier New" w:hAnsi="Courier New" w:hint="default"/>
      </w:rPr>
    </w:lvl>
    <w:lvl w:ilvl="2" w:tplc="AFD27904">
      <w:start w:val="1"/>
      <w:numFmt w:val="bullet"/>
      <w:lvlText w:val=""/>
      <w:lvlJc w:val="left"/>
      <w:pPr>
        <w:ind w:left="3240" w:hanging="360"/>
      </w:pPr>
      <w:rPr>
        <w:rFonts w:ascii="Wingdings" w:hAnsi="Wingdings" w:hint="default"/>
      </w:rPr>
    </w:lvl>
    <w:lvl w:ilvl="3" w:tplc="0FB85F42">
      <w:start w:val="1"/>
      <w:numFmt w:val="bullet"/>
      <w:lvlText w:val=""/>
      <w:lvlJc w:val="left"/>
      <w:pPr>
        <w:ind w:left="3960" w:hanging="360"/>
      </w:pPr>
      <w:rPr>
        <w:rFonts w:ascii="Symbol" w:hAnsi="Symbol" w:hint="default"/>
      </w:rPr>
    </w:lvl>
    <w:lvl w:ilvl="4" w:tplc="D7F43B14">
      <w:start w:val="1"/>
      <w:numFmt w:val="bullet"/>
      <w:lvlText w:val="o"/>
      <w:lvlJc w:val="left"/>
      <w:pPr>
        <w:ind w:left="4680" w:hanging="360"/>
      </w:pPr>
      <w:rPr>
        <w:rFonts w:ascii="Courier New" w:hAnsi="Courier New" w:hint="default"/>
      </w:rPr>
    </w:lvl>
    <w:lvl w:ilvl="5" w:tplc="F14453DC">
      <w:start w:val="1"/>
      <w:numFmt w:val="bullet"/>
      <w:lvlText w:val=""/>
      <w:lvlJc w:val="left"/>
      <w:pPr>
        <w:ind w:left="5400" w:hanging="360"/>
      </w:pPr>
      <w:rPr>
        <w:rFonts w:ascii="Wingdings" w:hAnsi="Wingdings" w:hint="default"/>
      </w:rPr>
    </w:lvl>
    <w:lvl w:ilvl="6" w:tplc="79DA39D6">
      <w:start w:val="1"/>
      <w:numFmt w:val="bullet"/>
      <w:lvlText w:val=""/>
      <w:lvlJc w:val="left"/>
      <w:pPr>
        <w:ind w:left="6120" w:hanging="360"/>
      </w:pPr>
      <w:rPr>
        <w:rFonts w:ascii="Symbol" w:hAnsi="Symbol" w:hint="default"/>
      </w:rPr>
    </w:lvl>
    <w:lvl w:ilvl="7" w:tplc="25A23410">
      <w:start w:val="1"/>
      <w:numFmt w:val="bullet"/>
      <w:lvlText w:val="o"/>
      <w:lvlJc w:val="left"/>
      <w:pPr>
        <w:ind w:left="6840" w:hanging="360"/>
      </w:pPr>
      <w:rPr>
        <w:rFonts w:ascii="Courier New" w:hAnsi="Courier New" w:hint="default"/>
      </w:rPr>
    </w:lvl>
    <w:lvl w:ilvl="8" w:tplc="C234C128">
      <w:start w:val="1"/>
      <w:numFmt w:val="bullet"/>
      <w:lvlText w:val=""/>
      <w:lvlJc w:val="left"/>
      <w:pPr>
        <w:ind w:left="7560" w:hanging="360"/>
      </w:pPr>
      <w:rPr>
        <w:rFonts w:ascii="Wingdings" w:hAnsi="Wingdings" w:hint="default"/>
      </w:rPr>
    </w:lvl>
  </w:abstractNum>
  <w:abstractNum w:abstractNumId="25" w15:restartNumberingAfterBreak="0">
    <w:nsid w:val="661503E2"/>
    <w:multiLevelType w:val="multilevel"/>
    <w:tmpl w:val="58C6331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677F4741"/>
    <w:multiLevelType w:val="multilevel"/>
    <w:tmpl w:val="B5D0741E"/>
    <w:lvl w:ilvl="0">
      <w:start w:val="1"/>
      <w:numFmt w:val="lowerRoman"/>
      <w:lvlText w:val="%1."/>
      <w:lvlJc w:val="right"/>
      <w:pPr>
        <w:tabs>
          <w:tab w:val="num" w:pos="-900"/>
        </w:tabs>
        <w:ind w:left="-900" w:hanging="360"/>
      </w:pPr>
    </w:lvl>
    <w:lvl w:ilvl="1" w:tentative="1">
      <w:start w:val="1"/>
      <w:numFmt w:val="lowerRoman"/>
      <w:lvlText w:val="%2."/>
      <w:lvlJc w:val="right"/>
      <w:pPr>
        <w:tabs>
          <w:tab w:val="num" w:pos="-180"/>
        </w:tabs>
        <w:ind w:left="-180" w:hanging="360"/>
      </w:pPr>
    </w:lvl>
    <w:lvl w:ilvl="2" w:tentative="1">
      <w:start w:val="1"/>
      <w:numFmt w:val="lowerRoman"/>
      <w:lvlText w:val="%3."/>
      <w:lvlJc w:val="right"/>
      <w:pPr>
        <w:tabs>
          <w:tab w:val="num" w:pos="540"/>
        </w:tabs>
        <w:ind w:left="540" w:hanging="360"/>
      </w:pPr>
    </w:lvl>
    <w:lvl w:ilvl="3" w:tentative="1">
      <w:start w:val="1"/>
      <w:numFmt w:val="lowerRoman"/>
      <w:lvlText w:val="%4."/>
      <w:lvlJc w:val="right"/>
      <w:pPr>
        <w:tabs>
          <w:tab w:val="num" w:pos="1260"/>
        </w:tabs>
        <w:ind w:left="1260" w:hanging="360"/>
      </w:pPr>
    </w:lvl>
    <w:lvl w:ilvl="4" w:tentative="1">
      <w:start w:val="1"/>
      <w:numFmt w:val="lowerRoman"/>
      <w:lvlText w:val="%5."/>
      <w:lvlJc w:val="right"/>
      <w:pPr>
        <w:tabs>
          <w:tab w:val="num" w:pos="1980"/>
        </w:tabs>
        <w:ind w:left="1980" w:hanging="360"/>
      </w:pPr>
    </w:lvl>
    <w:lvl w:ilvl="5" w:tentative="1">
      <w:start w:val="1"/>
      <w:numFmt w:val="lowerRoman"/>
      <w:lvlText w:val="%6."/>
      <w:lvlJc w:val="right"/>
      <w:pPr>
        <w:tabs>
          <w:tab w:val="num" w:pos="2700"/>
        </w:tabs>
        <w:ind w:left="2700" w:hanging="360"/>
      </w:pPr>
    </w:lvl>
    <w:lvl w:ilvl="6" w:tentative="1">
      <w:start w:val="1"/>
      <w:numFmt w:val="lowerRoman"/>
      <w:lvlText w:val="%7."/>
      <w:lvlJc w:val="right"/>
      <w:pPr>
        <w:tabs>
          <w:tab w:val="num" w:pos="3420"/>
        </w:tabs>
        <w:ind w:left="3420" w:hanging="360"/>
      </w:pPr>
    </w:lvl>
    <w:lvl w:ilvl="7" w:tentative="1">
      <w:start w:val="1"/>
      <w:numFmt w:val="lowerRoman"/>
      <w:lvlText w:val="%8."/>
      <w:lvlJc w:val="right"/>
      <w:pPr>
        <w:tabs>
          <w:tab w:val="num" w:pos="4140"/>
        </w:tabs>
        <w:ind w:left="4140" w:hanging="360"/>
      </w:pPr>
    </w:lvl>
    <w:lvl w:ilvl="8" w:tentative="1">
      <w:start w:val="1"/>
      <w:numFmt w:val="lowerRoman"/>
      <w:lvlText w:val="%9."/>
      <w:lvlJc w:val="right"/>
      <w:pPr>
        <w:tabs>
          <w:tab w:val="num" w:pos="4860"/>
        </w:tabs>
        <w:ind w:left="4860" w:hanging="360"/>
      </w:pPr>
    </w:lvl>
  </w:abstractNum>
  <w:abstractNum w:abstractNumId="27" w15:restartNumberingAfterBreak="0">
    <w:nsid w:val="6AF17F1A"/>
    <w:multiLevelType w:val="multilevel"/>
    <w:tmpl w:val="9BD485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3C63799"/>
    <w:multiLevelType w:val="multilevel"/>
    <w:tmpl w:val="444453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746E48"/>
    <w:multiLevelType w:val="multilevel"/>
    <w:tmpl w:val="1D8AAA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7D98035B"/>
    <w:multiLevelType w:val="multilevel"/>
    <w:tmpl w:val="BE7C362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09819081">
    <w:abstractNumId w:val="24"/>
  </w:num>
  <w:num w:numId="2" w16cid:durableId="1858812061">
    <w:abstractNumId w:val="12"/>
  </w:num>
  <w:num w:numId="3" w16cid:durableId="1198421889">
    <w:abstractNumId w:val="5"/>
  </w:num>
  <w:num w:numId="4" w16cid:durableId="875779071">
    <w:abstractNumId w:val="11"/>
  </w:num>
  <w:num w:numId="5" w16cid:durableId="185102933">
    <w:abstractNumId w:val="8"/>
  </w:num>
  <w:num w:numId="6" w16cid:durableId="198443720">
    <w:abstractNumId w:val="3"/>
  </w:num>
  <w:num w:numId="7" w16cid:durableId="1829860844">
    <w:abstractNumId w:val="22"/>
  </w:num>
  <w:num w:numId="8" w16cid:durableId="560751675">
    <w:abstractNumId w:val="26"/>
  </w:num>
  <w:num w:numId="9" w16cid:durableId="1277785514">
    <w:abstractNumId w:val="2"/>
  </w:num>
  <w:num w:numId="10" w16cid:durableId="1164786284">
    <w:abstractNumId w:val="15"/>
  </w:num>
  <w:num w:numId="11" w16cid:durableId="2127583132">
    <w:abstractNumId w:val="23"/>
  </w:num>
  <w:num w:numId="12" w16cid:durableId="1220627828">
    <w:abstractNumId w:val="25"/>
  </w:num>
  <w:num w:numId="13" w16cid:durableId="807893672">
    <w:abstractNumId w:val="16"/>
  </w:num>
  <w:num w:numId="14" w16cid:durableId="219219274">
    <w:abstractNumId w:val="21"/>
  </w:num>
  <w:num w:numId="15" w16cid:durableId="254678622">
    <w:abstractNumId w:val="6"/>
  </w:num>
  <w:num w:numId="16" w16cid:durableId="858081548">
    <w:abstractNumId w:val="9"/>
  </w:num>
  <w:num w:numId="17" w16cid:durableId="951012741">
    <w:abstractNumId w:val="1"/>
  </w:num>
  <w:num w:numId="18" w16cid:durableId="1955475774">
    <w:abstractNumId w:val="27"/>
  </w:num>
  <w:num w:numId="19" w16cid:durableId="1533807991">
    <w:abstractNumId w:val="17"/>
  </w:num>
  <w:num w:numId="20" w16cid:durableId="1859197022">
    <w:abstractNumId w:val="19"/>
  </w:num>
  <w:num w:numId="21" w16cid:durableId="247009723">
    <w:abstractNumId w:val="18"/>
  </w:num>
  <w:num w:numId="22" w16cid:durableId="871649094">
    <w:abstractNumId w:val="30"/>
  </w:num>
  <w:num w:numId="23" w16cid:durableId="1530802701">
    <w:abstractNumId w:val="14"/>
  </w:num>
  <w:num w:numId="24" w16cid:durableId="1944268081">
    <w:abstractNumId w:val="7"/>
  </w:num>
  <w:num w:numId="25" w16cid:durableId="567114948">
    <w:abstractNumId w:val="0"/>
  </w:num>
  <w:num w:numId="26" w16cid:durableId="1564484781">
    <w:abstractNumId w:val="4"/>
  </w:num>
  <w:num w:numId="27" w16cid:durableId="230698377">
    <w:abstractNumId w:val="28"/>
  </w:num>
  <w:num w:numId="28" w16cid:durableId="1314873369">
    <w:abstractNumId w:val="29"/>
  </w:num>
  <w:num w:numId="29" w16cid:durableId="789935313">
    <w:abstractNumId w:val="13"/>
  </w:num>
  <w:num w:numId="30" w16cid:durableId="1656566919">
    <w:abstractNumId w:val="10"/>
  </w:num>
  <w:num w:numId="31" w16cid:durableId="21265412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D1D"/>
    <w:rsid w:val="00002848"/>
    <w:rsid w:val="00041065"/>
    <w:rsid w:val="000F3BC1"/>
    <w:rsid w:val="00122C74"/>
    <w:rsid w:val="0017139C"/>
    <w:rsid w:val="001A6F32"/>
    <w:rsid w:val="001B36D7"/>
    <w:rsid w:val="0024649C"/>
    <w:rsid w:val="00257DD3"/>
    <w:rsid w:val="002C5D5B"/>
    <w:rsid w:val="002E0FBF"/>
    <w:rsid w:val="002E460F"/>
    <w:rsid w:val="002E6A20"/>
    <w:rsid w:val="002F149A"/>
    <w:rsid w:val="002F3479"/>
    <w:rsid w:val="00353BC9"/>
    <w:rsid w:val="003A08BA"/>
    <w:rsid w:val="003A1605"/>
    <w:rsid w:val="003A2D9D"/>
    <w:rsid w:val="003A6819"/>
    <w:rsid w:val="003C738F"/>
    <w:rsid w:val="003D3D29"/>
    <w:rsid w:val="004466DE"/>
    <w:rsid w:val="00497B31"/>
    <w:rsid w:val="004B33A9"/>
    <w:rsid w:val="004C6872"/>
    <w:rsid w:val="004D2157"/>
    <w:rsid w:val="00523761"/>
    <w:rsid w:val="00524916"/>
    <w:rsid w:val="0052699C"/>
    <w:rsid w:val="005408E1"/>
    <w:rsid w:val="00555376"/>
    <w:rsid w:val="005749C0"/>
    <w:rsid w:val="00576BA2"/>
    <w:rsid w:val="00634439"/>
    <w:rsid w:val="006350E0"/>
    <w:rsid w:val="006400D6"/>
    <w:rsid w:val="006B6DC5"/>
    <w:rsid w:val="006F02D7"/>
    <w:rsid w:val="00714D5E"/>
    <w:rsid w:val="007A3C27"/>
    <w:rsid w:val="007B4C50"/>
    <w:rsid w:val="007B52AC"/>
    <w:rsid w:val="00815027"/>
    <w:rsid w:val="00816327"/>
    <w:rsid w:val="00831DC3"/>
    <w:rsid w:val="00851D54"/>
    <w:rsid w:val="00866033"/>
    <w:rsid w:val="008A40CD"/>
    <w:rsid w:val="008F3EAE"/>
    <w:rsid w:val="008F45D7"/>
    <w:rsid w:val="008F7340"/>
    <w:rsid w:val="008F7D40"/>
    <w:rsid w:val="00911E7B"/>
    <w:rsid w:val="00982A7C"/>
    <w:rsid w:val="00993782"/>
    <w:rsid w:val="00994F57"/>
    <w:rsid w:val="009D60CA"/>
    <w:rsid w:val="00A06FFA"/>
    <w:rsid w:val="00A4141B"/>
    <w:rsid w:val="00A67B09"/>
    <w:rsid w:val="00A7345C"/>
    <w:rsid w:val="00A90B6D"/>
    <w:rsid w:val="00AB482C"/>
    <w:rsid w:val="00AB530C"/>
    <w:rsid w:val="00AC3DF0"/>
    <w:rsid w:val="00AF0327"/>
    <w:rsid w:val="00AF339C"/>
    <w:rsid w:val="00B101CD"/>
    <w:rsid w:val="00B22D1D"/>
    <w:rsid w:val="00B326D1"/>
    <w:rsid w:val="00B33AF8"/>
    <w:rsid w:val="00B91ADE"/>
    <w:rsid w:val="00BB5D5E"/>
    <w:rsid w:val="00BF7DD9"/>
    <w:rsid w:val="00C46108"/>
    <w:rsid w:val="00CA258B"/>
    <w:rsid w:val="00CD20BE"/>
    <w:rsid w:val="00CF5F42"/>
    <w:rsid w:val="00D3226E"/>
    <w:rsid w:val="00D41099"/>
    <w:rsid w:val="00D46365"/>
    <w:rsid w:val="00D50DD4"/>
    <w:rsid w:val="00D51AD6"/>
    <w:rsid w:val="00D80F74"/>
    <w:rsid w:val="00D92137"/>
    <w:rsid w:val="00DE6278"/>
    <w:rsid w:val="00E300D9"/>
    <w:rsid w:val="00E361E1"/>
    <w:rsid w:val="00E72099"/>
    <w:rsid w:val="00E83E3B"/>
    <w:rsid w:val="00E91220"/>
    <w:rsid w:val="00E95149"/>
    <w:rsid w:val="00EB40B9"/>
    <w:rsid w:val="00EB6E82"/>
    <w:rsid w:val="00EE5EEB"/>
    <w:rsid w:val="00EF7F75"/>
    <w:rsid w:val="00F31E30"/>
    <w:rsid w:val="00F66810"/>
    <w:rsid w:val="00FE42DE"/>
    <w:rsid w:val="03B0AAFD"/>
    <w:rsid w:val="05E642E5"/>
    <w:rsid w:val="0A3637AF"/>
    <w:rsid w:val="0E80B661"/>
    <w:rsid w:val="0F48B91B"/>
    <w:rsid w:val="1046D8C6"/>
    <w:rsid w:val="137E3A47"/>
    <w:rsid w:val="13B222B9"/>
    <w:rsid w:val="1A448762"/>
    <w:rsid w:val="1AED6198"/>
    <w:rsid w:val="1D2BE672"/>
    <w:rsid w:val="21FF007E"/>
    <w:rsid w:val="25A9461F"/>
    <w:rsid w:val="26290264"/>
    <w:rsid w:val="26390A46"/>
    <w:rsid w:val="2B794BD7"/>
    <w:rsid w:val="2B9F032C"/>
    <w:rsid w:val="2CD6EE8A"/>
    <w:rsid w:val="329D2720"/>
    <w:rsid w:val="36AD4F8C"/>
    <w:rsid w:val="38E6D4A4"/>
    <w:rsid w:val="3B6A6B91"/>
    <w:rsid w:val="40ED9C42"/>
    <w:rsid w:val="43CBA691"/>
    <w:rsid w:val="43DBAD05"/>
    <w:rsid w:val="4556A7FF"/>
    <w:rsid w:val="48DA7CA3"/>
    <w:rsid w:val="48DE8DA7"/>
    <w:rsid w:val="4AF97C3A"/>
    <w:rsid w:val="4D194B7C"/>
    <w:rsid w:val="4E7411A0"/>
    <w:rsid w:val="527A68BC"/>
    <w:rsid w:val="56D2FF91"/>
    <w:rsid w:val="57D557D0"/>
    <w:rsid w:val="63C7189F"/>
    <w:rsid w:val="666719B1"/>
    <w:rsid w:val="6C052A23"/>
    <w:rsid w:val="6C3694BB"/>
    <w:rsid w:val="7074DF41"/>
    <w:rsid w:val="760BC8E2"/>
    <w:rsid w:val="7729D9FD"/>
    <w:rsid w:val="798ACE7F"/>
    <w:rsid w:val="798BE768"/>
    <w:rsid w:val="7B2EE7FE"/>
    <w:rsid w:val="7B9C45B6"/>
    <w:rsid w:val="7F5D0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65ACE9E"/>
  <w15:chartTrackingRefBased/>
  <w15:docId w15:val="{9E748E04-DBFA-4AD9-B7AB-4A525FB7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D1D"/>
    <w:pPr>
      <w:ind w:left="720"/>
      <w:contextualSpacing/>
    </w:pPr>
  </w:style>
  <w:style w:type="table" w:styleId="TableGrid">
    <w:name w:val="Table Grid"/>
    <w:basedOn w:val="TableNormal"/>
    <w:uiPriority w:val="39"/>
    <w:rsid w:val="00911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6365"/>
    <w:rPr>
      <w:color w:val="0563C1" w:themeColor="hyperlink"/>
      <w:u w:val="single"/>
    </w:rPr>
  </w:style>
  <w:style w:type="character" w:styleId="UnresolvedMention">
    <w:name w:val="Unresolved Mention"/>
    <w:basedOn w:val="DefaultParagraphFont"/>
    <w:uiPriority w:val="99"/>
    <w:semiHidden/>
    <w:unhideWhenUsed/>
    <w:rsid w:val="00D46365"/>
    <w:rPr>
      <w:color w:val="605E5C"/>
      <w:shd w:val="clear" w:color="auto" w:fill="E1DFDD"/>
    </w:rPr>
  </w:style>
  <w:style w:type="character" w:styleId="CommentReference">
    <w:name w:val="annotation reference"/>
    <w:basedOn w:val="DefaultParagraphFont"/>
    <w:uiPriority w:val="99"/>
    <w:semiHidden/>
    <w:unhideWhenUsed/>
    <w:rsid w:val="003A08BA"/>
    <w:rPr>
      <w:sz w:val="16"/>
      <w:szCs w:val="16"/>
    </w:rPr>
  </w:style>
  <w:style w:type="paragraph" w:styleId="CommentText">
    <w:name w:val="annotation text"/>
    <w:basedOn w:val="Normal"/>
    <w:link w:val="CommentTextChar"/>
    <w:uiPriority w:val="99"/>
    <w:unhideWhenUsed/>
    <w:rsid w:val="003A08BA"/>
    <w:pPr>
      <w:spacing w:line="240" w:lineRule="auto"/>
    </w:pPr>
    <w:rPr>
      <w:sz w:val="20"/>
      <w:szCs w:val="20"/>
    </w:rPr>
  </w:style>
  <w:style w:type="character" w:customStyle="1" w:styleId="CommentTextChar">
    <w:name w:val="Comment Text Char"/>
    <w:basedOn w:val="DefaultParagraphFont"/>
    <w:link w:val="CommentText"/>
    <w:uiPriority w:val="99"/>
    <w:rsid w:val="003A08BA"/>
    <w:rPr>
      <w:sz w:val="20"/>
      <w:szCs w:val="20"/>
    </w:rPr>
  </w:style>
  <w:style w:type="paragraph" w:styleId="CommentSubject">
    <w:name w:val="annotation subject"/>
    <w:basedOn w:val="CommentText"/>
    <w:next w:val="CommentText"/>
    <w:link w:val="CommentSubjectChar"/>
    <w:uiPriority w:val="99"/>
    <w:semiHidden/>
    <w:unhideWhenUsed/>
    <w:rsid w:val="003A08BA"/>
    <w:rPr>
      <w:b/>
      <w:bCs/>
    </w:rPr>
  </w:style>
  <w:style w:type="character" w:customStyle="1" w:styleId="CommentSubjectChar">
    <w:name w:val="Comment Subject Char"/>
    <w:basedOn w:val="CommentTextChar"/>
    <w:link w:val="CommentSubject"/>
    <w:uiPriority w:val="99"/>
    <w:semiHidden/>
    <w:rsid w:val="003A08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059206">
      <w:bodyDiv w:val="1"/>
      <w:marLeft w:val="0"/>
      <w:marRight w:val="0"/>
      <w:marTop w:val="0"/>
      <w:marBottom w:val="0"/>
      <w:divBdr>
        <w:top w:val="none" w:sz="0" w:space="0" w:color="auto"/>
        <w:left w:val="none" w:sz="0" w:space="0" w:color="auto"/>
        <w:bottom w:val="none" w:sz="0" w:space="0" w:color="auto"/>
        <w:right w:val="none" w:sz="0" w:space="0" w:color="auto"/>
      </w:divBdr>
    </w:div>
    <w:div w:id="612246512">
      <w:bodyDiv w:val="1"/>
      <w:marLeft w:val="0"/>
      <w:marRight w:val="0"/>
      <w:marTop w:val="0"/>
      <w:marBottom w:val="0"/>
      <w:divBdr>
        <w:top w:val="none" w:sz="0" w:space="0" w:color="auto"/>
        <w:left w:val="none" w:sz="0" w:space="0" w:color="auto"/>
        <w:bottom w:val="none" w:sz="0" w:space="0" w:color="auto"/>
        <w:right w:val="none" w:sz="0" w:space="0" w:color="auto"/>
      </w:divBdr>
      <w:divsChild>
        <w:div w:id="313148771">
          <w:marLeft w:val="0"/>
          <w:marRight w:val="0"/>
          <w:marTop w:val="0"/>
          <w:marBottom w:val="0"/>
          <w:divBdr>
            <w:top w:val="none" w:sz="0" w:space="0" w:color="auto"/>
            <w:left w:val="none" w:sz="0" w:space="0" w:color="auto"/>
            <w:bottom w:val="none" w:sz="0" w:space="0" w:color="auto"/>
            <w:right w:val="none" w:sz="0" w:space="0" w:color="auto"/>
          </w:divBdr>
          <w:divsChild>
            <w:div w:id="19094482">
              <w:marLeft w:val="0"/>
              <w:marRight w:val="0"/>
              <w:marTop w:val="0"/>
              <w:marBottom w:val="0"/>
              <w:divBdr>
                <w:top w:val="none" w:sz="0" w:space="0" w:color="auto"/>
                <w:left w:val="none" w:sz="0" w:space="0" w:color="auto"/>
                <w:bottom w:val="none" w:sz="0" w:space="0" w:color="auto"/>
                <w:right w:val="none" w:sz="0" w:space="0" w:color="auto"/>
              </w:divBdr>
            </w:div>
            <w:div w:id="216016586">
              <w:marLeft w:val="0"/>
              <w:marRight w:val="0"/>
              <w:marTop w:val="0"/>
              <w:marBottom w:val="0"/>
              <w:divBdr>
                <w:top w:val="none" w:sz="0" w:space="0" w:color="auto"/>
                <w:left w:val="none" w:sz="0" w:space="0" w:color="auto"/>
                <w:bottom w:val="none" w:sz="0" w:space="0" w:color="auto"/>
                <w:right w:val="none" w:sz="0" w:space="0" w:color="auto"/>
              </w:divBdr>
            </w:div>
            <w:div w:id="585505947">
              <w:marLeft w:val="0"/>
              <w:marRight w:val="0"/>
              <w:marTop w:val="0"/>
              <w:marBottom w:val="0"/>
              <w:divBdr>
                <w:top w:val="none" w:sz="0" w:space="0" w:color="auto"/>
                <w:left w:val="none" w:sz="0" w:space="0" w:color="auto"/>
                <w:bottom w:val="none" w:sz="0" w:space="0" w:color="auto"/>
                <w:right w:val="none" w:sz="0" w:space="0" w:color="auto"/>
              </w:divBdr>
            </w:div>
            <w:div w:id="735124349">
              <w:marLeft w:val="0"/>
              <w:marRight w:val="0"/>
              <w:marTop w:val="0"/>
              <w:marBottom w:val="0"/>
              <w:divBdr>
                <w:top w:val="none" w:sz="0" w:space="0" w:color="auto"/>
                <w:left w:val="none" w:sz="0" w:space="0" w:color="auto"/>
                <w:bottom w:val="none" w:sz="0" w:space="0" w:color="auto"/>
                <w:right w:val="none" w:sz="0" w:space="0" w:color="auto"/>
              </w:divBdr>
            </w:div>
            <w:div w:id="963268016">
              <w:marLeft w:val="0"/>
              <w:marRight w:val="0"/>
              <w:marTop w:val="0"/>
              <w:marBottom w:val="0"/>
              <w:divBdr>
                <w:top w:val="none" w:sz="0" w:space="0" w:color="auto"/>
                <w:left w:val="none" w:sz="0" w:space="0" w:color="auto"/>
                <w:bottom w:val="none" w:sz="0" w:space="0" w:color="auto"/>
                <w:right w:val="none" w:sz="0" w:space="0" w:color="auto"/>
              </w:divBdr>
            </w:div>
            <w:div w:id="1033921046">
              <w:marLeft w:val="0"/>
              <w:marRight w:val="0"/>
              <w:marTop w:val="0"/>
              <w:marBottom w:val="0"/>
              <w:divBdr>
                <w:top w:val="none" w:sz="0" w:space="0" w:color="auto"/>
                <w:left w:val="none" w:sz="0" w:space="0" w:color="auto"/>
                <w:bottom w:val="none" w:sz="0" w:space="0" w:color="auto"/>
                <w:right w:val="none" w:sz="0" w:space="0" w:color="auto"/>
              </w:divBdr>
            </w:div>
            <w:div w:id="1102267597">
              <w:marLeft w:val="0"/>
              <w:marRight w:val="0"/>
              <w:marTop w:val="0"/>
              <w:marBottom w:val="0"/>
              <w:divBdr>
                <w:top w:val="none" w:sz="0" w:space="0" w:color="auto"/>
                <w:left w:val="none" w:sz="0" w:space="0" w:color="auto"/>
                <w:bottom w:val="none" w:sz="0" w:space="0" w:color="auto"/>
                <w:right w:val="none" w:sz="0" w:space="0" w:color="auto"/>
              </w:divBdr>
            </w:div>
            <w:div w:id="1161852797">
              <w:marLeft w:val="0"/>
              <w:marRight w:val="0"/>
              <w:marTop w:val="0"/>
              <w:marBottom w:val="0"/>
              <w:divBdr>
                <w:top w:val="none" w:sz="0" w:space="0" w:color="auto"/>
                <w:left w:val="none" w:sz="0" w:space="0" w:color="auto"/>
                <w:bottom w:val="none" w:sz="0" w:space="0" w:color="auto"/>
                <w:right w:val="none" w:sz="0" w:space="0" w:color="auto"/>
              </w:divBdr>
            </w:div>
            <w:div w:id="1165246116">
              <w:marLeft w:val="0"/>
              <w:marRight w:val="0"/>
              <w:marTop w:val="0"/>
              <w:marBottom w:val="0"/>
              <w:divBdr>
                <w:top w:val="none" w:sz="0" w:space="0" w:color="auto"/>
                <w:left w:val="none" w:sz="0" w:space="0" w:color="auto"/>
                <w:bottom w:val="none" w:sz="0" w:space="0" w:color="auto"/>
                <w:right w:val="none" w:sz="0" w:space="0" w:color="auto"/>
              </w:divBdr>
            </w:div>
            <w:div w:id="1370955273">
              <w:marLeft w:val="0"/>
              <w:marRight w:val="0"/>
              <w:marTop w:val="0"/>
              <w:marBottom w:val="0"/>
              <w:divBdr>
                <w:top w:val="none" w:sz="0" w:space="0" w:color="auto"/>
                <w:left w:val="none" w:sz="0" w:space="0" w:color="auto"/>
                <w:bottom w:val="none" w:sz="0" w:space="0" w:color="auto"/>
                <w:right w:val="none" w:sz="0" w:space="0" w:color="auto"/>
              </w:divBdr>
            </w:div>
            <w:div w:id="1567912606">
              <w:marLeft w:val="0"/>
              <w:marRight w:val="0"/>
              <w:marTop w:val="0"/>
              <w:marBottom w:val="0"/>
              <w:divBdr>
                <w:top w:val="none" w:sz="0" w:space="0" w:color="auto"/>
                <w:left w:val="none" w:sz="0" w:space="0" w:color="auto"/>
                <w:bottom w:val="none" w:sz="0" w:space="0" w:color="auto"/>
                <w:right w:val="none" w:sz="0" w:space="0" w:color="auto"/>
              </w:divBdr>
            </w:div>
            <w:div w:id="1575700428">
              <w:marLeft w:val="0"/>
              <w:marRight w:val="0"/>
              <w:marTop w:val="0"/>
              <w:marBottom w:val="0"/>
              <w:divBdr>
                <w:top w:val="none" w:sz="0" w:space="0" w:color="auto"/>
                <w:left w:val="none" w:sz="0" w:space="0" w:color="auto"/>
                <w:bottom w:val="none" w:sz="0" w:space="0" w:color="auto"/>
                <w:right w:val="none" w:sz="0" w:space="0" w:color="auto"/>
              </w:divBdr>
            </w:div>
            <w:div w:id="1619527293">
              <w:marLeft w:val="0"/>
              <w:marRight w:val="0"/>
              <w:marTop w:val="0"/>
              <w:marBottom w:val="0"/>
              <w:divBdr>
                <w:top w:val="none" w:sz="0" w:space="0" w:color="auto"/>
                <w:left w:val="none" w:sz="0" w:space="0" w:color="auto"/>
                <w:bottom w:val="none" w:sz="0" w:space="0" w:color="auto"/>
                <w:right w:val="none" w:sz="0" w:space="0" w:color="auto"/>
              </w:divBdr>
            </w:div>
            <w:div w:id="1635787811">
              <w:marLeft w:val="0"/>
              <w:marRight w:val="0"/>
              <w:marTop w:val="0"/>
              <w:marBottom w:val="0"/>
              <w:divBdr>
                <w:top w:val="none" w:sz="0" w:space="0" w:color="auto"/>
                <w:left w:val="none" w:sz="0" w:space="0" w:color="auto"/>
                <w:bottom w:val="none" w:sz="0" w:space="0" w:color="auto"/>
                <w:right w:val="none" w:sz="0" w:space="0" w:color="auto"/>
              </w:divBdr>
            </w:div>
            <w:div w:id="1776629782">
              <w:marLeft w:val="0"/>
              <w:marRight w:val="0"/>
              <w:marTop w:val="0"/>
              <w:marBottom w:val="0"/>
              <w:divBdr>
                <w:top w:val="none" w:sz="0" w:space="0" w:color="auto"/>
                <w:left w:val="none" w:sz="0" w:space="0" w:color="auto"/>
                <w:bottom w:val="none" w:sz="0" w:space="0" w:color="auto"/>
                <w:right w:val="none" w:sz="0" w:space="0" w:color="auto"/>
              </w:divBdr>
            </w:div>
            <w:div w:id="1783184088">
              <w:marLeft w:val="0"/>
              <w:marRight w:val="0"/>
              <w:marTop w:val="0"/>
              <w:marBottom w:val="0"/>
              <w:divBdr>
                <w:top w:val="none" w:sz="0" w:space="0" w:color="auto"/>
                <w:left w:val="none" w:sz="0" w:space="0" w:color="auto"/>
                <w:bottom w:val="none" w:sz="0" w:space="0" w:color="auto"/>
                <w:right w:val="none" w:sz="0" w:space="0" w:color="auto"/>
              </w:divBdr>
            </w:div>
            <w:div w:id="1832869227">
              <w:marLeft w:val="0"/>
              <w:marRight w:val="0"/>
              <w:marTop w:val="0"/>
              <w:marBottom w:val="0"/>
              <w:divBdr>
                <w:top w:val="none" w:sz="0" w:space="0" w:color="auto"/>
                <w:left w:val="none" w:sz="0" w:space="0" w:color="auto"/>
                <w:bottom w:val="none" w:sz="0" w:space="0" w:color="auto"/>
                <w:right w:val="none" w:sz="0" w:space="0" w:color="auto"/>
              </w:divBdr>
            </w:div>
          </w:divsChild>
        </w:div>
        <w:div w:id="374037868">
          <w:marLeft w:val="0"/>
          <w:marRight w:val="0"/>
          <w:marTop w:val="0"/>
          <w:marBottom w:val="0"/>
          <w:divBdr>
            <w:top w:val="none" w:sz="0" w:space="0" w:color="auto"/>
            <w:left w:val="none" w:sz="0" w:space="0" w:color="auto"/>
            <w:bottom w:val="none" w:sz="0" w:space="0" w:color="auto"/>
            <w:right w:val="none" w:sz="0" w:space="0" w:color="auto"/>
          </w:divBdr>
          <w:divsChild>
            <w:div w:id="1038897618">
              <w:marLeft w:val="-75"/>
              <w:marRight w:val="0"/>
              <w:marTop w:val="30"/>
              <w:marBottom w:val="30"/>
              <w:divBdr>
                <w:top w:val="none" w:sz="0" w:space="0" w:color="auto"/>
                <w:left w:val="none" w:sz="0" w:space="0" w:color="auto"/>
                <w:bottom w:val="none" w:sz="0" w:space="0" w:color="auto"/>
                <w:right w:val="none" w:sz="0" w:space="0" w:color="auto"/>
              </w:divBdr>
              <w:divsChild>
                <w:div w:id="967321083">
                  <w:marLeft w:val="0"/>
                  <w:marRight w:val="0"/>
                  <w:marTop w:val="0"/>
                  <w:marBottom w:val="0"/>
                  <w:divBdr>
                    <w:top w:val="none" w:sz="0" w:space="0" w:color="auto"/>
                    <w:left w:val="none" w:sz="0" w:space="0" w:color="auto"/>
                    <w:bottom w:val="none" w:sz="0" w:space="0" w:color="auto"/>
                    <w:right w:val="none" w:sz="0" w:space="0" w:color="auto"/>
                  </w:divBdr>
                  <w:divsChild>
                    <w:div w:id="53352891">
                      <w:marLeft w:val="0"/>
                      <w:marRight w:val="0"/>
                      <w:marTop w:val="0"/>
                      <w:marBottom w:val="0"/>
                      <w:divBdr>
                        <w:top w:val="none" w:sz="0" w:space="0" w:color="auto"/>
                        <w:left w:val="none" w:sz="0" w:space="0" w:color="auto"/>
                        <w:bottom w:val="none" w:sz="0" w:space="0" w:color="auto"/>
                        <w:right w:val="none" w:sz="0" w:space="0" w:color="auto"/>
                      </w:divBdr>
                    </w:div>
                    <w:div w:id="91361271">
                      <w:marLeft w:val="0"/>
                      <w:marRight w:val="0"/>
                      <w:marTop w:val="0"/>
                      <w:marBottom w:val="0"/>
                      <w:divBdr>
                        <w:top w:val="none" w:sz="0" w:space="0" w:color="auto"/>
                        <w:left w:val="none" w:sz="0" w:space="0" w:color="auto"/>
                        <w:bottom w:val="none" w:sz="0" w:space="0" w:color="auto"/>
                        <w:right w:val="none" w:sz="0" w:space="0" w:color="auto"/>
                      </w:divBdr>
                    </w:div>
                    <w:div w:id="244265403">
                      <w:marLeft w:val="0"/>
                      <w:marRight w:val="0"/>
                      <w:marTop w:val="0"/>
                      <w:marBottom w:val="0"/>
                      <w:divBdr>
                        <w:top w:val="none" w:sz="0" w:space="0" w:color="auto"/>
                        <w:left w:val="none" w:sz="0" w:space="0" w:color="auto"/>
                        <w:bottom w:val="none" w:sz="0" w:space="0" w:color="auto"/>
                        <w:right w:val="none" w:sz="0" w:space="0" w:color="auto"/>
                      </w:divBdr>
                    </w:div>
                    <w:div w:id="493381132">
                      <w:marLeft w:val="0"/>
                      <w:marRight w:val="0"/>
                      <w:marTop w:val="0"/>
                      <w:marBottom w:val="0"/>
                      <w:divBdr>
                        <w:top w:val="none" w:sz="0" w:space="0" w:color="auto"/>
                        <w:left w:val="none" w:sz="0" w:space="0" w:color="auto"/>
                        <w:bottom w:val="none" w:sz="0" w:space="0" w:color="auto"/>
                        <w:right w:val="none" w:sz="0" w:space="0" w:color="auto"/>
                      </w:divBdr>
                    </w:div>
                    <w:div w:id="1273705646">
                      <w:marLeft w:val="0"/>
                      <w:marRight w:val="0"/>
                      <w:marTop w:val="0"/>
                      <w:marBottom w:val="0"/>
                      <w:divBdr>
                        <w:top w:val="none" w:sz="0" w:space="0" w:color="auto"/>
                        <w:left w:val="none" w:sz="0" w:space="0" w:color="auto"/>
                        <w:bottom w:val="none" w:sz="0" w:space="0" w:color="auto"/>
                        <w:right w:val="none" w:sz="0" w:space="0" w:color="auto"/>
                      </w:divBdr>
                    </w:div>
                    <w:div w:id="1501769433">
                      <w:marLeft w:val="0"/>
                      <w:marRight w:val="0"/>
                      <w:marTop w:val="0"/>
                      <w:marBottom w:val="0"/>
                      <w:divBdr>
                        <w:top w:val="none" w:sz="0" w:space="0" w:color="auto"/>
                        <w:left w:val="none" w:sz="0" w:space="0" w:color="auto"/>
                        <w:bottom w:val="none" w:sz="0" w:space="0" w:color="auto"/>
                        <w:right w:val="none" w:sz="0" w:space="0" w:color="auto"/>
                      </w:divBdr>
                    </w:div>
                    <w:div w:id="1558123024">
                      <w:marLeft w:val="0"/>
                      <w:marRight w:val="0"/>
                      <w:marTop w:val="0"/>
                      <w:marBottom w:val="0"/>
                      <w:divBdr>
                        <w:top w:val="none" w:sz="0" w:space="0" w:color="auto"/>
                        <w:left w:val="none" w:sz="0" w:space="0" w:color="auto"/>
                        <w:bottom w:val="none" w:sz="0" w:space="0" w:color="auto"/>
                        <w:right w:val="none" w:sz="0" w:space="0" w:color="auto"/>
                      </w:divBdr>
                    </w:div>
                  </w:divsChild>
                </w:div>
                <w:div w:id="1523471031">
                  <w:marLeft w:val="0"/>
                  <w:marRight w:val="0"/>
                  <w:marTop w:val="0"/>
                  <w:marBottom w:val="0"/>
                  <w:divBdr>
                    <w:top w:val="none" w:sz="0" w:space="0" w:color="auto"/>
                    <w:left w:val="none" w:sz="0" w:space="0" w:color="auto"/>
                    <w:bottom w:val="none" w:sz="0" w:space="0" w:color="auto"/>
                    <w:right w:val="none" w:sz="0" w:space="0" w:color="auto"/>
                  </w:divBdr>
                  <w:divsChild>
                    <w:div w:id="288826129">
                      <w:marLeft w:val="0"/>
                      <w:marRight w:val="0"/>
                      <w:marTop w:val="0"/>
                      <w:marBottom w:val="0"/>
                      <w:divBdr>
                        <w:top w:val="none" w:sz="0" w:space="0" w:color="auto"/>
                        <w:left w:val="none" w:sz="0" w:space="0" w:color="auto"/>
                        <w:bottom w:val="none" w:sz="0" w:space="0" w:color="auto"/>
                        <w:right w:val="none" w:sz="0" w:space="0" w:color="auto"/>
                      </w:divBdr>
                    </w:div>
                    <w:div w:id="406653255">
                      <w:marLeft w:val="0"/>
                      <w:marRight w:val="0"/>
                      <w:marTop w:val="0"/>
                      <w:marBottom w:val="0"/>
                      <w:divBdr>
                        <w:top w:val="none" w:sz="0" w:space="0" w:color="auto"/>
                        <w:left w:val="none" w:sz="0" w:space="0" w:color="auto"/>
                        <w:bottom w:val="none" w:sz="0" w:space="0" w:color="auto"/>
                        <w:right w:val="none" w:sz="0" w:space="0" w:color="auto"/>
                      </w:divBdr>
                    </w:div>
                    <w:div w:id="1506020664">
                      <w:marLeft w:val="0"/>
                      <w:marRight w:val="0"/>
                      <w:marTop w:val="0"/>
                      <w:marBottom w:val="0"/>
                      <w:divBdr>
                        <w:top w:val="none" w:sz="0" w:space="0" w:color="auto"/>
                        <w:left w:val="none" w:sz="0" w:space="0" w:color="auto"/>
                        <w:bottom w:val="none" w:sz="0" w:space="0" w:color="auto"/>
                        <w:right w:val="none" w:sz="0" w:space="0" w:color="auto"/>
                      </w:divBdr>
                    </w:div>
                    <w:div w:id="1692947945">
                      <w:marLeft w:val="0"/>
                      <w:marRight w:val="0"/>
                      <w:marTop w:val="0"/>
                      <w:marBottom w:val="0"/>
                      <w:divBdr>
                        <w:top w:val="none" w:sz="0" w:space="0" w:color="auto"/>
                        <w:left w:val="none" w:sz="0" w:space="0" w:color="auto"/>
                        <w:bottom w:val="none" w:sz="0" w:space="0" w:color="auto"/>
                        <w:right w:val="none" w:sz="0" w:space="0" w:color="auto"/>
                      </w:divBdr>
                    </w:div>
                    <w:div w:id="1861161041">
                      <w:marLeft w:val="0"/>
                      <w:marRight w:val="0"/>
                      <w:marTop w:val="0"/>
                      <w:marBottom w:val="0"/>
                      <w:divBdr>
                        <w:top w:val="none" w:sz="0" w:space="0" w:color="auto"/>
                        <w:left w:val="none" w:sz="0" w:space="0" w:color="auto"/>
                        <w:bottom w:val="none" w:sz="0" w:space="0" w:color="auto"/>
                        <w:right w:val="none" w:sz="0" w:space="0" w:color="auto"/>
                      </w:divBdr>
                    </w:div>
                    <w:div w:id="1936475844">
                      <w:marLeft w:val="0"/>
                      <w:marRight w:val="0"/>
                      <w:marTop w:val="0"/>
                      <w:marBottom w:val="0"/>
                      <w:divBdr>
                        <w:top w:val="none" w:sz="0" w:space="0" w:color="auto"/>
                        <w:left w:val="none" w:sz="0" w:space="0" w:color="auto"/>
                        <w:bottom w:val="none" w:sz="0" w:space="0" w:color="auto"/>
                        <w:right w:val="none" w:sz="0" w:space="0" w:color="auto"/>
                      </w:divBdr>
                    </w:div>
                    <w:div w:id="19604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76873">
          <w:marLeft w:val="0"/>
          <w:marRight w:val="0"/>
          <w:marTop w:val="0"/>
          <w:marBottom w:val="0"/>
          <w:divBdr>
            <w:top w:val="none" w:sz="0" w:space="0" w:color="auto"/>
            <w:left w:val="none" w:sz="0" w:space="0" w:color="auto"/>
            <w:bottom w:val="none" w:sz="0" w:space="0" w:color="auto"/>
            <w:right w:val="none" w:sz="0" w:space="0" w:color="auto"/>
          </w:divBdr>
          <w:divsChild>
            <w:div w:id="10230031">
              <w:marLeft w:val="0"/>
              <w:marRight w:val="0"/>
              <w:marTop w:val="0"/>
              <w:marBottom w:val="0"/>
              <w:divBdr>
                <w:top w:val="none" w:sz="0" w:space="0" w:color="auto"/>
                <w:left w:val="none" w:sz="0" w:space="0" w:color="auto"/>
                <w:bottom w:val="none" w:sz="0" w:space="0" w:color="auto"/>
                <w:right w:val="none" w:sz="0" w:space="0" w:color="auto"/>
              </w:divBdr>
            </w:div>
            <w:div w:id="313410466">
              <w:marLeft w:val="0"/>
              <w:marRight w:val="0"/>
              <w:marTop w:val="0"/>
              <w:marBottom w:val="0"/>
              <w:divBdr>
                <w:top w:val="none" w:sz="0" w:space="0" w:color="auto"/>
                <w:left w:val="none" w:sz="0" w:space="0" w:color="auto"/>
                <w:bottom w:val="none" w:sz="0" w:space="0" w:color="auto"/>
                <w:right w:val="none" w:sz="0" w:space="0" w:color="auto"/>
              </w:divBdr>
            </w:div>
            <w:div w:id="408189818">
              <w:marLeft w:val="0"/>
              <w:marRight w:val="0"/>
              <w:marTop w:val="0"/>
              <w:marBottom w:val="0"/>
              <w:divBdr>
                <w:top w:val="none" w:sz="0" w:space="0" w:color="auto"/>
                <w:left w:val="none" w:sz="0" w:space="0" w:color="auto"/>
                <w:bottom w:val="none" w:sz="0" w:space="0" w:color="auto"/>
                <w:right w:val="none" w:sz="0" w:space="0" w:color="auto"/>
              </w:divBdr>
            </w:div>
            <w:div w:id="423111689">
              <w:marLeft w:val="0"/>
              <w:marRight w:val="0"/>
              <w:marTop w:val="0"/>
              <w:marBottom w:val="0"/>
              <w:divBdr>
                <w:top w:val="none" w:sz="0" w:space="0" w:color="auto"/>
                <w:left w:val="none" w:sz="0" w:space="0" w:color="auto"/>
                <w:bottom w:val="none" w:sz="0" w:space="0" w:color="auto"/>
                <w:right w:val="none" w:sz="0" w:space="0" w:color="auto"/>
              </w:divBdr>
            </w:div>
            <w:div w:id="680549590">
              <w:marLeft w:val="0"/>
              <w:marRight w:val="0"/>
              <w:marTop w:val="0"/>
              <w:marBottom w:val="0"/>
              <w:divBdr>
                <w:top w:val="none" w:sz="0" w:space="0" w:color="auto"/>
                <w:left w:val="none" w:sz="0" w:space="0" w:color="auto"/>
                <w:bottom w:val="none" w:sz="0" w:space="0" w:color="auto"/>
                <w:right w:val="none" w:sz="0" w:space="0" w:color="auto"/>
              </w:divBdr>
            </w:div>
            <w:div w:id="713627293">
              <w:marLeft w:val="0"/>
              <w:marRight w:val="0"/>
              <w:marTop w:val="0"/>
              <w:marBottom w:val="0"/>
              <w:divBdr>
                <w:top w:val="none" w:sz="0" w:space="0" w:color="auto"/>
                <w:left w:val="none" w:sz="0" w:space="0" w:color="auto"/>
                <w:bottom w:val="none" w:sz="0" w:space="0" w:color="auto"/>
                <w:right w:val="none" w:sz="0" w:space="0" w:color="auto"/>
              </w:divBdr>
            </w:div>
            <w:div w:id="823473623">
              <w:marLeft w:val="0"/>
              <w:marRight w:val="0"/>
              <w:marTop w:val="0"/>
              <w:marBottom w:val="0"/>
              <w:divBdr>
                <w:top w:val="none" w:sz="0" w:space="0" w:color="auto"/>
                <w:left w:val="none" w:sz="0" w:space="0" w:color="auto"/>
                <w:bottom w:val="none" w:sz="0" w:space="0" w:color="auto"/>
                <w:right w:val="none" w:sz="0" w:space="0" w:color="auto"/>
              </w:divBdr>
            </w:div>
            <w:div w:id="846598846">
              <w:marLeft w:val="0"/>
              <w:marRight w:val="0"/>
              <w:marTop w:val="0"/>
              <w:marBottom w:val="0"/>
              <w:divBdr>
                <w:top w:val="none" w:sz="0" w:space="0" w:color="auto"/>
                <w:left w:val="none" w:sz="0" w:space="0" w:color="auto"/>
                <w:bottom w:val="none" w:sz="0" w:space="0" w:color="auto"/>
                <w:right w:val="none" w:sz="0" w:space="0" w:color="auto"/>
              </w:divBdr>
            </w:div>
            <w:div w:id="865601515">
              <w:marLeft w:val="0"/>
              <w:marRight w:val="0"/>
              <w:marTop w:val="0"/>
              <w:marBottom w:val="0"/>
              <w:divBdr>
                <w:top w:val="none" w:sz="0" w:space="0" w:color="auto"/>
                <w:left w:val="none" w:sz="0" w:space="0" w:color="auto"/>
                <w:bottom w:val="none" w:sz="0" w:space="0" w:color="auto"/>
                <w:right w:val="none" w:sz="0" w:space="0" w:color="auto"/>
              </w:divBdr>
            </w:div>
            <w:div w:id="878590528">
              <w:marLeft w:val="0"/>
              <w:marRight w:val="0"/>
              <w:marTop w:val="0"/>
              <w:marBottom w:val="0"/>
              <w:divBdr>
                <w:top w:val="none" w:sz="0" w:space="0" w:color="auto"/>
                <w:left w:val="none" w:sz="0" w:space="0" w:color="auto"/>
                <w:bottom w:val="none" w:sz="0" w:space="0" w:color="auto"/>
                <w:right w:val="none" w:sz="0" w:space="0" w:color="auto"/>
              </w:divBdr>
            </w:div>
            <w:div w:id="964656543">
              <w:marLeft w:val="0"/>
              <w:marRight w:val="0"/>
              <w:marTop w:val="0"/>
              <w:marBottom w:val="0"/>
              <w:divBdr>
                <w:top w:val="none" w:sz="0" w:space="0" w:color="auto"/>
                <w:left w:val="none" w:sz="0" w:space="0" w:color="auto"/>
                <w:bottom w:val="none" w:sz="0" w:space="0" w:color="auto"/>
                <w:right w:val="none" w:sz="0" w:space="0" w:color="auto"/>
              </w:divBdr>
            </w:div>
            <w:div w:id="994603464">
              <w:marLeft w:val="0"/>
              <w:marRight w:val="0"/>
              <w:marTop w:val="0"/>
              <w:marBottom w:val="0"/>
              <w:divBdr>
                <w:top w:val="none" w:sz="0" w:space="0" w:color="auto"/>
                <w:left w:val="none" w:sz="0" w:space="0" w:color="auto"/>
                <w:bottom w:val="none" w:sz="0" w:space="0" w:color="auto"/>
                <w:right w:val="none" w:sz="0" w:space="0" w:color="auto"/>
              </w:divBdr>
            </w:div>
            <w:div w:id="1045300322">
              <w:marLeft w:val="0"/>
              <w:marRight w:val="0"/>
              <w:marTop w:val="0"/>
              <w:marBottom w:val="0"/>
              <w:divBdr>
                <w:top w:val="none" w:sz="0" w:space="0" w:color="auto"/>
                <w:left w:val="none" w:sz="0" w:space="0" w:color="auto"/>
                <w:bottom w:val="none" w:sz="0" w:space="0" w:color="auto"/>
                <w:right w:val="none" w:sz="0" w:space="0" w:color="auto"/>
              </w:divBdr>
            </w:div>
            <w:div w:id="1207596675">
              <w:marLeft w:val="0"/>
              <w:marRight w:val="0"/>
              <w:marTop w:val="0"/>
              <w:marBottom w:val="0"/>
              <w:divBdr>
                <w:top w:val="none" w:sz="0" w:space="0" w:color="auto"/>
                <w:left w:val="none" w:sz="0" w:space="0" w:color="auto"/>
                <w:bottom w:val="none" w:sz="0" w:space="0" w:color="auto"/>
                <w:right w:val="none" w:sz="0" w:space="0" w:color="auto"/>
              </w:divBdr>
            </w:div>
            <w:div w:id="1247153807">
              <w:marLeft w:val="0"/>
              <w:marRight w:val="0"/>
              <w:marTop w:val="0"/>
              <w:marBottom w:val="0"/>
              <w:divBdr>
                <w:top w:val="none" w:sz="0" w:space="0" w:color="auto"/>
                <w:left w:val="none" w:sz="0" w:space="0" w:color="auto"/>
                <w:bottom w:val="none" w:sz="0" w:space="0" w:color="auto"/>
                <w:right w:val="none" w:sz="0" w:space="0" w:color="auto"/>
              </w:divBdr>
            </w:div>
            <w:div w:id="1412698965">
              <w:marLeft w:val="0"/>
              <w:marRight w:val="0"/>
              <w:marTop w:val="0"/>
              <w:marBottom w:val="0"/>
              <w:divBdr>
                <w:top w:val="none" w:sz="0" w:space="0" w:color="auto"/>
                <w:left w:val="none" w:sz="0" w:space="0" w:color="auto"/>
                <w:bottom w:val="none" w:sz="0" w:space="0" w:color="auto"/>
                <w:right w:val="none" w:sz="0" w:space="0" w:color="auto"/>
              </w:divBdr>
            </w:div>
            <w:div w:id="1441072538">
              <w:marLeft w:val="0"/>
              <w:marRight w:val="0"/>
              <w:marTop w:val="0"/>
              <w:marBottom w:val="0"/>
              <w:divBdr>
                <w:top w:val="none" w:sz="0" w:space="0" w:color="auto"/>
                <w:left w:val="none" w:sz="0" w:space="0" w:color="auto"/>
                <w:bottom w:val="none" w:sz="0" w:space="0" w:color="auto"/>
                <w:right w:val="none" w:sz="0" w:space="0" w:color="auto"/>
              </w:divBdr>
            </w:div>
            <w:div w:id="1565872289">
              <w:marLeft w:val="0"/>
              <w:marRight w:val="0"/>
              <w:marTop w:val="0"/>
              <w:marBottom w:val="0"/>
              <w:divBdr>
                <w:top w:val="none" w:sz="0" w:space="0" w:color="auto"/>
                <w:left w:val="none" w:sz="0" w:space="0" w:color="auto"/>
                <w:bottom w:val="none" w:sz="0" w:space="0" w:color="auto"/>
                <w:right w:val="none" w:sz="0" w:space="0" w:color="auto"/>
              </w:divBdr>
            </w:div>
            <w:div w:id="1737431366">
              <w:marLeft w:val="0"/>
              <w:marRight w:val="0"/>
              <w:marTop w:val="0"/>
              <w:marBottom w:val="0"/>
              <w:divBdr>
                <w:top w:val="none" w:sz="0" w:space="0" w:color="auto"/>
                <w:left w:val="none" w:sz="0" w:space="0" w:color="auto"/>
                <w:bottom w:val="none" w:sz="0" w:space="0" w:color="auto"/>
                <w:right w:val="none" w:sz="0" w:space="0" w:color="auto"/>
              </w:divBdr>
            </w:div>
            <w:div w:id="2031449364">
              <w:marLeft w:val="0"/>
              <w:marRight w:val="0"/>
              <w:marTop w:val="0"/>
              <w:marBottom w:val="0"/>
              <w:divBdr>
                <w:top w:val="none" w:sz="0" w:space="0" w:color="auto"/>
                <w:left w:val="none" w:sz="0" w:space="0" w:color="auto"/>
                <w:bottom w:val="none" w:sz="0" w:space="0" w:color="auto"/>
                <w:right w:val="none" w:sz="0" w:space="0" w:color="auto"/>
              </w:divBdr>
            </w:div>
          </w:divsChild>
        </w:div>
        <w:div w:id="953708010">
          <w:marLeft w:val="0"/>
          <w:marRight w:val="0"/>
          <w:marTop w:val="0"/>
          <w:marBottom w:val="0"/>
          <w:divBdr>
            <w:top w:val="none" w:sz="0" w:space="0" w:color="auto"/>
            <w:left w:val="none" w:sz="0" w:space="0" w:color="auto"/>
            <w:bottom w:val="none" w:sz="0" w:space="0" w:color="auto"/>
            <w:right w:val="none" w:sz="0" w:space="0" w:color="auto"/>
          </w:divBdr>
          <w:divsChild>
            <w:div w:id="211231744">
              <w:marLeft w:val="0"/>
              <w:marRight w:val="0"/>
              <w:marTop w:val="0"/>
              <w:marBottom w:val="0"/>
              <w:divBdr>
                <w:top w:val="none" w:sz="0" w:space="0" w:color="auto"/>
                <w:left w:val="none" w:sz="0" w:space="0" w:color="auto"/>
                <w:bottom w:val="none" w:sz="0" w:space="0" w:color="auto"/>
                <w:right w:val="none" w:sz="0" w:space="0" w:color="auto"/>
              </w:divBdr>
            </w:div>
            <w:div w:id="222520984">
              <w:marLeft w:val="0"/>
              <w:marRight w:val="0"/>
              <w:marTop w:val="0"/>
              <w:marBottom w:val="0"/>
              <w:divBdr>
                <w:top w:val="none" w:sz="0" w:space="0" w:color="auto"/>
                <w:left w:val="none" w:sz="0" w:space="0" w:color="auto"/>
                <w:bottom w:val="none" w:sz="0" w:space="0" w:color="auto"/>
                <w:right w:val="none" w:sz="0" w:space="0" w:color="auto"/>
              </w:divBdr>
            </w:div>
            <w:div w:id="446394316">
              <w:marLeft w:val="0"/>
              <w:marRight w:val="0"/>
              <w:marTop w:val="0"/>
              <w:marBottom w:val="0"/>
              <w:divBdr>
                <w:top w:val="none" w:sz="0" w:space="0" w:color="auto"/>
                <w:left w:val="none" w:sz="0" w:space="0" w:color="auto"/>
                <w:bottom w:val="none" w:sz="0" w:space="0" w:color="auto"/>
                <w:right w:val="none" w:sz="0" w:space="0" w:color="auto"/>
              </w:divBdr>
            </w:div>
            <w:div w:id="466974969">
              <w:marLeft w:val="0"/>
              <w:marRight w:val="0"/>
              <w:marTop w:val="0"/>
              <w:marBottom w:val="0"/>
              <w:divBdr>
                <w:top w:val="none" w:sz="0" w:space="0" w:color="auto"/>
                <w:left w:val="none" w:sz="0" w:space="0" w:color="auto"/>
                <w:bottom w:val="none" w:sz="0" w:space="0" w:color="auto"/>
                <w:right w:val="none" w:sz="0" w:space="0" w:color="auto"/>
              </w:divBdr>
            </w:div>
            <w:div w:id="515778244">
              <w:marLeft w:val="0"/>
              <w:marRight w:val="0"/>
              <w:marTop w:val="0"/>
              <w:marBottom w:val="0"/>
              <w:divBdr>
                <w:top w:val="none" w:sz="0" w:space="0" w:color="auto"/>
                <w:left w:val="none" w:sz="0" w:space="0" w:color="auto"/>
                <w:bottom w:val="none" w:sz="0" w:space="0" w:color="auto"/>
                <w:right w:val="none" w:sz="0" w:space="0" w:color="auto"/>
              </w:divBdr>
            </w:div>
            <w:div w:id="588388160">
              <w:marLeft w:val="0"/>
              <w:marRight w:val="0"/>
              <w:marTop w:val="0"/>
              <w:marBottom w:val="0"/>
              <w:divBdr>
                <w:top w:val="none" w:sz="0" w:space="0" w:color="auto"/>
                <w:left w:val="none" w:sz="0" w:space="0" w:color="auto"/>
                <w:bottom w:val="none" w:sz="0" w:space="0" w:color="auto"/>
                <w:right w:val="none" w:sz="0" w:space="0" w:color="auto"/>
              </w:divBdr>
            </w:div>
            <w:div w:id="706226157">
              <w:marLeft w:val="0"/>
              <w:marRight w:val="0"/>
              <w:marTop w:val="0"/>
              <w:marBottom w:val="0"/>
              <w:divBdr>
                <w:top w:val="none" w:sz="0" w:space="0" w:color="auto"/>
                <w:left w:val="none" w:sz="0" w:space="0" w:color="auto"/>
                <w:bottom w:val="none" w:sz="0" w:space="0" w:color="auto"/>
                <w:right w:val="none" w:sz="0" w:space="0" w:color="auto"/>
              </w:divBdr>
            </w:div>
            <w:div w:id="757751580">
              <w:marLeft w:val="0"/>
              <w:marRight w:val="0"/>
              <w:marTop w:val="0"/>
              <w:marBottom w:val="0"/>
              <w:divBdr>
                <w:top w:val="none" w:sz="0" w:space="0" w:color="auto"/>
                <w:left w:val="none" w:sz="0" w:space="0" w:color="auto"/>
                <w:bottom w:val="none" w:sz="0" w:space="0" w:color="auto"/>
                <w:right w:val="none" w:sz="0" w:space="0" w:color="auto"/>
              </w:divBdr>
            </w:div>
            <w:div w:id="773283042">
              <w:marLeft w:val="0"/>
              <w:marRight w:val="0"/>
              <w:marTop w:val="0"/>
              <w:marBottom w:val="0"/>
              <w:divBdr>
                <w:top w:val="none" w:sz="0" w:space="0" w:color="auto"/>
                <w:left w:val="none" w:sz="0" w:space="0" w:color="auto"/>
                <w:bottom w:val="none" w:sz="0" w:space="0" w:color="auto"/>
                <w:right w:val="none" w:sz="0" w:space="0" w:color="auto"/>
              </w:divBdr>
            </w:div>
            <w:div w:id="1217815804">
              <w:marLeft w:val="0"/>
              <w:marRight w:val="0"/>
              <w:marTop w:val="0"/>
              <w:marBottom w:val="0"/>
              <w:divBdr>
                <w:top w:val="none" w:sz="0" w:space="0" w:color="auto"/>
                <w:left w:val="none" w:sz="0" w:space="0" w:color="auto"/>
                <w:bottom w:val="none" w:sz="0" w:space="0" w:color="auto"/>
                <w:right w:val="none" w:sz="0" w:space="0" w:color="auto"/>
              </w:divBdr>
            </w:div>
            <w:div w:id="1335914536">
              <w:marLeft w:val="0"/>
              <w:marRight w:val="0"/>
              <w:marTop w:val="0"/>
              <w:marBottom w:val="0"/>
              <w:divBdr>
                <w:top w:val="none" w:sz="0" w:space="0" w:color="auto"/>
                <w:left w:val="none" w:sz="0" w:space="0" w:color="auto"/>
                <w:bottom w:val="none" w:sz="0" w:space="0" w:color="auto"/>
                <w:right w:val="none" w:sz="0" w:space="0" w:color="auto"/>
              </w:divBdr>
            </w:div>
            <w:div w:id="1356537419">
              <w:marLeft w:val="0"/>
              <w:marRight w:val="0"/>
              <w:marTop w:val="0"/>
              <w:marBottom w:val="0"/>
              <w:divBdr>
                <w:top w:val="none" w:sz="0" w:space="0" w:color="auto"/>
                <w:left w:val="none" w:sz="0" w:space="0" w:color="auto"/>
                <w:bottom w:val="none" w:sz="0" w:space="0" w:color="auto"/>
                <w:right w:val="none" w:sz="0" w:space="0" w:color="auto"/>
              </w:divBdr>
            </w:div>
            <w:div w:id="1393383942">
              <w:marLeft w:val="0"/>
              <w:marRight w:val="0"/>
              <w:marTop w:val="0"/>
              <w:marBottom w:val="0"/>
              <w:divBdr>
                <w:top w:val="none" w:sz="0" w:space="0" w:color="auto"/>
                <w:left w:val="none" w:sz="0" w:space="0" w:color="auto"/>
                <w:bottom w:val="none" w:sz="0" w:space="0" w:color="auto"/>
                <w:right w:val="none" w:sz="0" w:space="0" w:color="auto"/>
              </w:divBdr>
            </w:div>
            <w:div w:id="1399279525">
              <w:marLeft w:val="0"/>
              <w:marRight w:val="0"/>
              <w:marTop w:val="0"/>
              <w:marBottom w:val="0"/>
              <w:divBdr>
                <w:top w:val="none" w:sz="0" w:space="0" w:color="auto"/>
                <w:left w:val="none" w:sz="0" w:space="0" w:color="auto"/>
                <w:bottom w:val="none" w:sz="0" w:space="0" w:color="auto"/>
                <w:right w:val="none" w:sz="0" w:space="0" w:color="auto"/>
              </w:divBdr>
            </w:div>
            <w:div w:id="1400246869">
              <w:marLeft w:val="0"/>
              <w:marRight w:val="0"/>
              <w:marTop w:val="0"/>
              <w:marBottom w:val="0"/>
              <w:divBdr>
                <w:top w:val="none" w:sz="0" w:space="0" w:color="auto"/>
                <w:left w:val="none" w:sz="0" w:space="0" w:color="auto"/>
                <w:bottom w:val="none" w:sz="0" w:space="0" w:color="auto"/>
                <w:right w:val="none" w:sz="0" w:space="0" w:color="auto"/>
              </w:divBdr>
            </w:div>
            <w:div w:id="1406798577">
              <w:marLeft w:val="0"/>
              <w:marRight w:val="0"/>
              <w:marTop w:val="0"/>
              <w:marBottom w:val="0"/>
              <w:divBdr>
                <w:top w:val="none" w:sz="0" w:space="0" w:color="auto"/>
                <w:left w:val="none" w:sz="0" w:space="0" w:color="auto"/>
                <w:bottom w:val="none" w:sz="0" w:space="0" w:color="auto"/>
                <w:right w:val="none" w:sz="0" w:space="0" w:color="auto"/>
              </w:divBdr>
            </w:div>
            <w:div w:id="1494226534">
              <w:marLeft w:val="0"/>
              <w:marRight w:val="0"/>
              <w:marTop w:val="0"/>
              <w:marBottom w:val="0"/>
              <w:divBdr>
                <w:top w:val="none" w:sz="0" w:space="0" w:color="auto"/>
                <w:left w:val="none" w:sz="0" w:space="0" w:color="auto"/>
                <w:bottom w:val="none" w:sz="0" w:space="0" w:color="auto"/>
                <w:right w:val="none" w:sz="0" w:space="0" w:color="auto"/>
              </w:divBdr>
            </w:div>
            <w:div w:id="1762331092">
              <w:marLeft w:val="0"/>
              <w:marRight w:val="0"/>
              <w:marTop w:val="0"/>
              <w:marBottom w:val="0"/>
              <w:divBdr>
                <w:top w:val="none" w:sz="0" w:space="0" w:color="auto"/>
                <w:left w:val="none" w:sz="0" w:space="0" w:color="auto"/>
                <w:bottom w:val="none" w:sz="0" w:space="0" w:color="auto"/>
                <w:right w:val="none" w:sz="0" w:space="0" w:color="auto"/>
              </w:divBdr>
            </w:div>
            <w:div w:id="1883782988">
              <w:marLeft w:val="0"/>
              <w:marRight w:val="0"/>
              <w:marTop w:val="0"/>
              <w:marBottom w:val="0"/>
              <w:divBdr>
                <w:top w:val="none" w:sz="0" w:space="0" w:color="auto"/>
                <w:left w:val="none" w:sz="0" w:space="0" w:color="auto"/>
                <w:bottom w:val="none" w:sz="0" w:space="0" w:color="auto"/>
                <w:right w:val="none" w:sz="0" w:space="0" w:color="auto"/>
              </w:divBdr>
            </w:div>
            <w:div w:id="199794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ases.org.uk/spage-resources-outreach_project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ses.org.uk/" TargetMode="External"/><Relationship Id="rId5" Type="http://schemas.openxmlformats.org/officeDocument/2006/relationships/styles" Target="styles.xml"/><Relationship Id="rId15" Type="http://schemas.openxmlformats.org/officeDocument/2006/relationships/oleObject" Target="embeddings/oleObject1.bin"/><Relationship Id="rId10" Type="http://schemas.openxmlformats.org/officeDocument/2006/relationships/hyperlink" Target="https://www.afpe.org.uk/"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0C723A1049B043973C7EC59039EC81" ma:contentTypeVersion="15" ma:contentTypeDescription="Create a new document." ma:contentTypeScope="" ma:versionID="f1e629edb0eba9641711137da011bca8">
  <xsd:schema xmlns:xsd="http://www.w3.org/2001/XMLSchema" xmlns:xs="http://www.w3.org/2001/XMLSchema" xmlns:p="http://schemas.microsoft.com/office/2006/metadata/properties" xmlns:ns2="7751be83-b253-47d3-9cc8-d728b7341eb5" xmlns:ns3="12c25e5d-31bf-4b8e-8dc0-8a13245e1b5a" targetNamespace="http://schemas.microsoft.com/office/2006/metadata/properties" ma:root="true" ma:fieldsID="cec1cc3fc0df3d0a560e597074d06ef5" ns2:_="" ns3:_="">
    <xsd:import namespace="7751be83-b253-47d3-9cc8-d728b7341eb5"/>
    <xsd:import namespace="12c25e5d-31bf-4b8e-8dc0-8a13245e1b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1be83-b253-47d3-9cc8-d728b7341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8ebe06-f06d-48e9-b33d-f6ef6fc4bc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25e5d-31bf-4b8e-8dc0-8a13245e1b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e272b1-29f4-4883-9a6a-dd83a6dda53e}" ma:internalName="TaxCatchAll" ma:showField="CatchAllData" ma:web="12c25e5d-31bf-4b8e-8dc0-8a13245e1b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c25e5d-31bf-4b8e-8dc0-8a13245e1b5a" xsi:nil="true"/>
    <lcf76f155ced4ddcb4097134ff3c332f xmlns="7751be83-b253-47d3-9cc8-d728b7341e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7489D6-FA81-4C15-AFDC-6D7D4A5F7AB8}">
  <ds:schemaRefs>
    <ds:schemaRef ds:uri="http://schemas.microsoft.com/sharepoint/v3/contenttype/forms"/>
  </ds:schemaRefs>
</ds:datastoreItem>
</file>

<file path=customXml/itemProps2.xml><?xml version="1.0" encoding="utf-8"?>
<ds:datastoreItem xmlns:ds="http://schemas.openxmlformats.org/officeDocument/2006/customXml" ds:itemID="{050DD629-5BE9-4E1B-9231-F8F56BFDD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1be83-b253-47d3-9cc8-d728b7341eb5"/>
    <ds:schemaRef ds:uri="12c25e5d-31bf-4b8e-8dc0-8a13245e1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A284C-B6E7-4595-BDF3-F7D76152CA72}">
  <ds:schemaRefs>
    <ds:schemaRef ds:uri="http://schemas.microsoft.com/office/2006/metadata/properties"/>
    <ds:schemaRef ds:uri="http://schemas.microsoft.com/office/infopath/2007/PartnerControls"/>
    <ds:schemaRef ds:uri="12c25e5d-31bf-4b8e-8dc0-8a13245e1b5a"/>
    <ds:schemaRef ds:uri="7751be83-b253-47d3-9cc8-d728b7341eb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965</Words>
  <Characters>5506</Characters>
  <Application>Microsoft Office Word</Application>
  <DocSecurity>0</DocSecurity>
  <Lines>45</Lines>
  <Paragraphs>12</Paragraphs>
  <ScaleCrop>false</ScaleCrop>
  <Company/>
  <LinksUpToDate>false</LinksUpToDate>
  <CharactersWithSpaces>6459</CharactersWithSpaces>
  <SharedDoc>false</SharedDoc>
  <HLinks>
    <vt:vector size="18" baseType="variant">
      <vt:variant>
        <vt:i4>589856</vt:i4>
      </vt:variant>
      <vt:variant>
        <vt:i4>6</vt:i4>
      </vt:variant>
      <vt:variant>
        <vt:i4>0</vt:i4>
      </vt:variant>
      <vt:variant>
        <vt:i4>5</vt:i4>
      </vt:variant>
      <vt:variant>
        <vt:lpwstr>https://www.bases.org.uk/spage-resources-outreach_projects.html</vt:lpwstr>
      </vt:variant>
      <vt:variant>
        <vt:lpwstr/>
      </vt:variant>
      <vt:variant>
        <vt:i4>5570655</vt:i4>
      </vt:variant>
      <vt:variant>
        <vt:i4>3</vt:i4>
      </vt:variant>
      <vt:variant>
        <vt:i4>0</vt:i4>
      </vt:variant>
      <vt:variant>
        <vt:i4>5</vt:i4>
      </vt:variant>
      <vt:variant>
        <vt:lpwstr>https://www.bases.org.uk/</vt:lpwstr>
      </vt:variant>
      <vt:variant>
        <vt:lpwstr/>
      </vt:variant>
      <vt:variant>
        <vt:i4>1638472</vt:i4>
      </vt:variant>
      <vt:variant>
        <vt:i4>0</vt:i4>
      </vt:variant>
      <vt:variant>
        <vt:i4>0</vt:i4>
      </vt:variant>
      <vt:variant>
        <vt:i4>5</vt:i4>
      </vt:variant>
      <vt:variant>
        <vt:lpwstr>https://www.afpe.org.uk/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Watson</dc:creator>
  <cp:keywords/>
  <dc:description/>
  <cp:lastModifiedBy>Sue Watson</cp:lastModifiedBy>
  <cp:revision>5</cp:revision>
  <dcterms:created xsi:type="dcterms:W3CDTF">2025-03-06T15:49:00Z</dcterms:created>
  <dcterms:modified xsi:type="dcterms:W3CDTF">2025-03-06T15:52:00Z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0x010100500C723A1049B043973C7EC59039EC81</vt:lpwstr>
  </property>
  <property fmtid="{D5CDD505-2E9C-101B-9397-08002B2CF9AE}" pid="3" name="MediaServiceImageTags">
    <vt:lpwstr/>
  </property>
</Properties>
</file>